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82BE64" w14:textId="6E9A3A75" w:rsidR="00415962" w:rsidRPr="00436BF8" w:rsidRDefault="00374E34">
      <w:pPr>
        <w:spacing w:after="4" w:line="259" w:lineRule="auto"/>
        <w:ind w:right="47"/>
        <w:jc w:val="right"/>
      </w:pPr>
      <w:r w:rsidRPr="00436BF8"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BD534A" wp14:editId="3080ED9A">
                <wp:simplePos x="0" y="0"/>
                <wp:positionH relativeFrom="page">
                  <wp:posOffset>9525</wp:posOffset>
                </wp:positionH>
                <wp:positionV relativeFrom="page">
                  <wp:posOffset>209550</wp:posOffset>
                </wp:positionV>
                <wp:extent cx="7526020" cy="989965"/>
                <wp:effectExtent l="0" t="0" r="0" b="635"/>
                <wp:wrapSquare wrapText="bothSides"/>
                <wp:docPr id="2092" name="Group 2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6020" cy="989965"/>
                          <a:chOff x="0" y="0"/>
                          <a:chExt cx="7526401" cy="9899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401" cy="989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12267" y="25500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12EF8" w14:textId="77777777" w:rsidR="00415962" w:rsidRDefault="00F30C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48260" y="581025"/>
                            <a:ext cx="3544638" cy="408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7C5E9" w14:textId="3E921CF1" w:rsidR="00415962" w:rsidRDefault="00F30C23" w:rsidP="00374E34">
                              <w:pPr>
                                <w:spacing w:after="160" w:line="259" w:lineRule="auto"/>
                                <w:ind w:left="0" w:right="0" w:firstLine="0"/>
                                <w:jc w:val="right"/>
                              </w:pPr>
                              <w:r>
                                <w:rPr>
                                  <w:sz w:val="22"/>
                                </w:rPr>
                                <w:t>NHS</w:t>
                              </w:r>
                              <w:r w:rsidR="00374E34">
                                <w:rPr>
                                  <w:sz w:val="22"/>
                                </w:rPr>
                                <w:t xml:space="preserve"> (National Health Service – Állami Közegészségügyi Szolgálat)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374E34">
                                <w:rPr>
                                  <w:sz w:val="22"/>
                                </w:rPr>
                                <w:t>Anglia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374E34">
                                <w:rPr>
                                  <w:sz w:val="22"/>
                                </w:rPr>
                                <w:t>és</w:t>
                              </w:r>
                              <w:r>
                                <w:rPr>
                                  <w:sz w:val="22"/>
                                </w:rPr>
                                <w:t xml:space="preserve"> NHS Improvement</w:t>
                              </w:r>
                              <w:r w:rsidR="00374E34">
                                <w:rPr>
                                  <w:sz w:val="22"/>
                                </w:rPr>
                                <w:t xml:space="preserve"> (Fejlesztés)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7192899" y="70940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A30D9" w14:textId="77777777" w:rsidR="00415962" w:rsidRDefault="00F30C2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BD534A" id="Group 2092" o:spid="_x0000_s1026" style="position:absolute;left:0;text-align:left;margin-left:.75pt;margin-top:16.5pt;width:592.6pt;height:77.95pt;z-index:251658240;mso-position-horizontal-relative:page;mso-position-vertical-relative:page" coordsize="75264,98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AAK6JAMAAEQKAAAOAAAAZHJzL2Uyb0RvYy54bWzcVslu2zAQvRfo&#10;PxC8J1riTULsoGiaIEDRGE37ATRFSUQlkSDpJf36zlCLU7ttlkMC9GCZ68zjezNDnl/s6opshLFS&#10;NXManYaUiIarTDbFnH7/dnUyo8Q61mSsUo2Y03th6cXi/bvzrU5FrEpVZcIQMNLYdKvntHROp0Fg&#10;eSlqZk+VFg1M5srUzEHXFEFm2Bas11UQh+Ek2CqTaaO4sBZGL9tJuvD281xwd5vnVjhSzSlgc/5r&#10;/HeF32BxztLCMF1K3sFgL0BRM9mA08HUJXOMrI08MlVLbpRVuTvlqg5Unksu/BngNFF4cJpro9ba&#10;n6VIt4UeaAJqD3h6sVn+ZbM0RGZzGodJTEnDalDJOyZ+BAja6iKFdddG3+ml6QaKtodn3uWmxn84&#10;Ddl5au8HasXOEQ6D03E8CWNQgMNcMkuSybjlnpcg0NE2Xn56sHEURocbg95tgOgGMFryFH4dU9A6&#10;YurxiIJdbm0E7YzUT7JRM/NjrU9AVM2cXMlKunsfoCAfgmo2S8mXpu3sSZ/2jMMsOiVTZAU34Brc&#10;Ad0A+78ZWFVSX8mqQtax3UGFuD6Iiz+cto25S8XXtWhcm0RGVIBaNbaU2lJiUlGvBMSEucmiVibr&#10;jHC8RIc5OP4KiYXIWDpMeJR7YIjZQrg8J0D+pTNLtbHuWqiaYAOwAQQgl6Vs89l2YPolHWetfw8M&#10;4GAgQ5GxPVvQO+LrWXl0VzItAAKa3UsKBa9NIuSINUUlyAw57FYNKWT/Rs8kiuMJBAYkSjwehxD7&#10;sJulfSaNo1mYtOkQh9MkjnF6SIdn0sTSqkHjjcJwag3hCGRVjw9bbrfadUdYqeweKkapzM9bqPt5&#10;pbZzqroWxasAtMFZSqqbBhjGqts3TN9Y9Q3jqo/K1+YWxoe1U7n0cqLj1luHB6R7JQ0jAH0oIox1&#10;FIDWj6t4NhnNoOR5GcezKIy7etfLeDYejSZnECxYEEfhLBl5+68gpK/2Pqj2DP/vesL9caTnQMGT&#10;9JxGSQzXltdzGoJavlK/fVq2d3cfmm+dnf42hqeKr0jdswrfQg/7Ppv3j7/FLwAAAP//AwBQSwME&#10;CgAAAAAAAAAhAMXlEznnPAAA5zwAABQAAABkcnMvbWVkaWEvaW1hZ2UxLmpwZ//Y/+AAEEpGSUYA&#10;AQEBAGAAYAAA/9sAQwADAgIDAgIDAwMDBAMDBAUIBQUEBAUKBwcGCAwKDAwLCgsLDQ4SEA0OEQ4L&#10;CxAWEBETFBUVFQwPFxgWFBgSFBUU/9sAQwEDBAQFBAUJBQUJFA0LDRQUFBQUFBQUFBQUFBQUFBQU&#10;FBQUFBQUFBQUFBQUFBQUFBQUFBQUFBQUFBQUFBQUFBQU/8AAEQgAowT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s++8RaVpmo2Wn3mp2dpf3pItbWedElnI6hFJy2Mjp&#10;WhXz/wDG7/k4j4Nf9d7r+SVpTjzu3r+R5mY4uWCoKrFX96Ef/ApKP4XPoCiiisz0wor8stU/4KLa&#10;98LvjLe/b7hvGGgWt/cS3hsNS32926WxgZLRsiFLbzBFKoHmPuVs8yV92Xnxui8WaTo1/wCEdb0r&#10;TdLvdBbxLJrGrWM9zH9kHRY4FeFnbAdmO4FAo+U7/lAPTNP8VaJq2talpFjrFhe6tpmwX1hb3SST&#10;2m8bk82MHcm4cjcBkdK1a+QvhbrVxZ/tCfFm6tvEvgmz1jUrnR7W5uoLL7QZJJIH+zKFjmWRiy/3&#10;ygXbj95y9e+6bcxfFb4e3iajcrp9zb3M9s2p6XLtWGe3lZVurd2yAMoHAO4DJRt2GyAegUV8f/DX&#10;/goz8P5/Hcvw78bazbW3iO0uxpsXiLT42fSdWl8woskTDJiDDYTuyiszAOyqGb7A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r3+oW2lWNz&#10;e3tzDZ2dtG009xcOEjijUEs7MeFUAEkngAVxn/C+vhn/ANFF8J/+Du1/+Lo+PX/JDfiL/wBi5qP/&#10;AKSyV+M9fUZRlEMypznObVmfH55nlTKakIQgpcyvqfsx/wAL6+Gf/RRfCf8A4O7X/wCLo/4X18M/&#10;+ii+E/8Awd2v/wAXX5v/ALNv7KWoftEaZrl/DrsWg22mzRwK0lqZ/OdlZmAwy42gL653dq9k/wCH&#10;Y+o/9FAtf/BU3/x2t62WZZh6jpVcQ1JeX/AObD5tnGKpKtRwqcXs+Zfqz68/4X18M/8AoovhP/wd&#10;2v8A8XR/wvr4Z/8ARRfCf/g7tf8A4uvzK/aS/Zt1D9nXVdEtrrVo9attVhkkiuo7cwgPGwDpgs2c&#10;BkOc/wAVeOV6NHh3C4imqtKs3F+R5eI4qxmFqujWoJSW6ufsx/wvr4Z/9FF8J/8Ag7tf/i6P+F9f&#10;DP8A6KL4T/8AB3a//F18K/CX9gXU/ih8OtE8VN4ut9I/tSJp1s3sGlKLvYKd3mDOVAbp3rnf2hv2&#10;PZP2fvBNt4gu/F0Ortc3qWUVnHYmJmZkdy24yHgBD27iuCOV5bOt9XjiG5Xta3X7rHpSzjNqdD6z&#10;LCpQte/MtvvufoZ/wvr4Z/8ARRfCf/g7tf8A4uj/AIX18M/+ii+E/wDwd2v/AMXXxN4D/wCCduq+&#10;NPBOheIJPGVvprapZQ3otH05naISIHCk+YMnBHYVyH7QX7G8vwB8CR+JLvxfBq3m3kdlFaR2JiLs&#10;ys2dxkPRUY9KUMsyypVVGGIbk3a1uv3DqZvm9Ki8RPCpRSvfmW333P0I/wCF9fDP/oovhP8A8Hdr&#10;/wDF0f8AC+vhn/0UXwn/AODu1/8Ai6/GevpD9n39i/Ufjx4Fk8TL4kh0KD7ZJaxQy2RmMgRVJcEO&#10;vGWK4/2TXbiOH8HhIe0r1ml6f5HBheJsdjqnssPh1KW+/wDmfoR/wvr4Z/8ARRfCf/g7tf8A4uj/&#10;AIX18M/+ii+E/wDwd2v/AMXXxL49/wCCetx4B8E674ku/HlvNb6TZTXjRLpjKZNiFggJl4LEAD3N&#10;fNfw5+F3ij4sa6NI8LaRNqt2AGkKYWOFScbpHOFUfU89smsaGS5fiISq08Q+WO7ta332N8Rn+Z4W&#10;pGjVwyUpbJO7f3XP1u/4X18M/wDoovhP/wAHdr/8XR/wvr4Z/wDRRfCf/g7tf/i6+QfCP/BM/U7m&#10;3im8TeM7axlIy9rplmZ8e3mOyc/8BNdf/wAOz/Cv/Q46x/34i/wrzp4XKYO31hv0ierTxmdzXN9V&#10;ivWX/BPo/wD4X18M/wDoovhP/wAHdr/8XV/Q/i34G8T6pBpmj+M/D2ralPu8qzsdVgmmk2qWbaiu&#10;ScKCTgdATXx94g/4JkyrC76H48WSUD5YNQ04qpPPWRJDgdP4DXj37IOiyeG/2wvDukzTQXM1hdal&#10;avNasWikZLS5UshIBKkjIJA47VvHK8DWoVKuHrOTgm7WtsjmlnGY4fEUqOKw6ipySve+7S6H6nUU&#10;UV8kfbBRRRQAUUUUAFFFFABRRRQAUUUUAFFFFABXz/8AG7/k4j4Nf9d7r+SV9AV8/wDxu/5OI+DX&#10;/Xe6/kldFD4/k/yZ87n3+5r/AK+Uv/TkT6Aryn4p/tP/AA8+Dviiz8M+IdWuD4lu7KTUodI06wnu&#10;7g2sau8sxEaEKqpFKxyQSI2wDivVq+Q/it8PvAtj8UvGfiDxVePMNL0kal4i1u6lBuvsFzLMkGk2&#10;UKkCNZFhaKSUDzJFKxBiZGMfOfRH5e/tE6b4k+B3xj+K3hfUYTcaf4nuJpQ907AXdq139otbtfLc&#10;Zb5VPzZAJdSMjj13wB8XPBEn7BdlpfifXNQ0bxP4f8VTQaW2kRAX8trPABcCByqowMU8iPvc7AI2&#10;PJiVvFPGXi2f9rP9oifxB4p1aHwZY+JNQWztr64t5JrSwjUIkMHyf3U2AkDGW3HaGJHbaX8NG0Px&#10;h4n0rV72zn1H4avLoyz21qRYvNJeJHDcEbPvHzbo7jt+eO3wxYjIBz3/AAkmk6Cs2py6P8UvCtrc&#10;G3ntNcuNRguo3mgjZLN3iNnCH2ozAYlyATjNfpnqH7RHwWs/gaPhxZ2k114bl8NLFYxDdY2OqWCx&#10;Yu3trxwEZoVEm8PtYyDaQWaviv7ZpFj8L/DllfeIbKzjWe6nnj1K3uprG9tjJKHi8x9zONzIThjt&#10;dl5yCThfCH4EXHx6/wCEk+G9naX8ul+DdWksl1a5uGQaRFJPc4upbZpYkbdjErBfMT7PFhWUuFAP&#10;HPGXhy68aaPoEfgnw7or6Grw2EbaKTLqE90x2IbwyYkErszBVCohCnaCF3V+7vwZ1jTLj4f6Fo9p&#10;4i0nxDqGi2Fvp9/Lpd+l0qzxRiN9zKcg7kbrg5zX4kfA7xhpf7K/7Qmox6vDoXxCsms59ITU9E1R&#10;HtYvOCgXcE5UgFQCMsoIDMeMCv1G+Avwbk0L41zeL/N/4RzxjHoNlpev6NEBPpWq2CxiO0vLJlI8&#10;lh9mAZPmClGXGHWVwD6s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hPj1/wAkN+Iv/Yuaj/6SyV+M9fsx8ev+SG/EX/sXNR/9JZK/Gev0fhb+&#10;DV9V+R+VcZfx6Po/zP1G/YF8Kf8ACOfs76feNGUm1q9uL9tw5wGEK/hthBH196+ja5b4V+FR4H+G&#10;vhbQNmx9O023tpB3MixgOT7lsn8azr/4nWtj8aNJ8BOVW4vtGn1NSTySsqIq/iomP/ADXxGJlLF4&#10;mrUjrdt/L/hj9DwkI4HCUqUtLKK+f/Dnj/8AwUD8CnxT8Cm1eGPddeH72O7yBlvJc+VIPpl0Y+yV&#10;+ZEcbzSJHGjSSOQqqoyST0AHrX7beNvC9t448H634evB/ouqWctnIcfdDoV3D3Gcj3Ffkr8DfAtx&#10;rH7QvhPw1eRbJodbRbuIjOBA++VfyjYV9rw7jFHCVYS+xr8rf8Bn59xTgXPHUZw/5eWj80/8mvuP&#10;1n8A+GU8GeB/D2gRgBNL0+Cz47+XGqk/iRmvjv8A4KIahL4o8ZfDXwHZybbi7laZkxn5ppEhhOPY&#10;rL+dfcVfCWvEfFP/AIKNadalPPsfDrR/MeQn2eAzZ9sTtj68183k7f1qeJl9iMpfh/wT6zPIr6pD&#10;CR/5eSjD5Xv+SPuTTbCHStPtbK2TZb20SwxL6KoAA/IV8P8A/BTTxQdvgfw5G4x/pGoTJ/3zHGf/&#10;AEbX3TXx5+1R+yL49+PHxQHiDSdV0C10uGxhs7eK/uZ1lAUszEhYWA+Z271nktSlTxsateVkrvXv&#10;t+ppn9OvWy+VHDx5nKy07Xv+h+d9frv+yb4V/wCEP/Z48EWZXbJPYi/fPXM7Gbn6CQD8K+OY/wDg&#10;mz8SjIofXvCqpn5it1ckgew+zjNfoxpemw6PpdnYWy7La1hSCJfRVUKB+Qr3OIcwoYmlTpUJ82t3&#10;b8PzPneF8rxGErVK2Ig46JK/m7v8keBft5eKv+Eb/Z01a2V9k2sXVvp6Hvy/msPxSJh+Nd9+z78H&#10;7D4K/DHStCtoUGoNGtxqVwB809yyjeSfQfdA7BR7181f8FIPGv8AZ198PdFX5xDPLqs8QbBO0okf&#10;/tXmvtPSNWtNe0my1KwmW5sryFLiCZDlXjdQysPYgivDrxnRy2jFbTcm/lZI+jw8qdfNa8nrKnGM&#10;V87t/ocP8afjp4Y+A/h2DVfEklw32qQxWtnZxh5p2AyQoJAAAxkkgcjuQK+em/4KX+E/MIXwfrJT&#10;PBM0IOPpmvbP2jf2ddI/aG8M2djeXkmlappzvJYahGgkEZcAOroSNyNtXIBByqnPUH89/ix+x18S&#10;fhPHPeT6UuvaNFknUdHJmVV9XjwHTjqSu0f3jXpZRhcrxNNRxEv3nZu3pb+rnkZ3jM4wlVzwsf3V&#10;t0rvzv2/I+uNR/4KA/D/AFr4f+IrjS5dQ0nxLFYymwstStsGWfaQm10LrgMQeSDgHivk79iFmk/a&#10;k8GMxLMxviSTkk/YrivCa91/Yf8A+TovBX/b7/6RT19XLLqGX4LEqjf3ovf0Z8ZDNcRmmPwvt7e7&#10;KO3nJH6vUUUV+Sn7YFFFFABRRRQAUUUUAFFFFABRRRQAUUUUAFfP/wAbv+TiPg1/13uv5JX0BXz/&#10;APG7/k4j4Nf9d7r+SV0UPj+T/Jnzuff7mv8Ar5S/9ORPoCviL9vXw/4R1zxz4Y8NaV4VTV/jR410&#10;270jRNQe7a1trOLbtknuMECQrHJNsyGIK8AHBr7drwH9rf8AZytvjb4d0vW7C51rTfGPheb7fpN5&#10;4deJL5mBBMaNK6Lu4O3c6gEn1rnPoj5N/wCHfPi34AeGfhnq+l6fa/F99D1uTVvEPhHIghu5pFji&#10;ia3LgbhCFJ/eHBIyV2llrjf2nNL8VeJPH03x6TwJr+h+DtQSXQvEnhvxEFW4BgRWjkWNBLsEjQwe&#10;WWQqs1urSAxuCdfTdZ/ai+Munn4ReA9L8a+EPDdrM8eq+MvHk8q6lKGPzq9yVG1R2ig3tg/eKmsf&#10;4A+BL79iv9vA+E7zx3pumeGG0mKTWNS8SagljBq6SxFg0KMcb1nyqhiSNj/NhsEA8puvi94Z0DwL&#10;4SXwld6jr95pLSRQ6bLC9p9tmubg3KRkR3atIYGaBG/dSLJwFK5JX6Q/Zf8AA/iz4VfDHx/4Ov8A&#10;4a+IvHPxO+IKGbxGnnpptpY2s6SIiTXsvBlxLPI3krIVMm04YEV2vwpuPBfg74//ABN8Zanq/wAO&#10;rSSRGmg1bVNQtBDHMxLW4sptxZYwu1Zeh3qMAZr5T/Z6/Zl+Kn7RNx8Rvid4Z8ey6f8AEjRNcKQ6&#10;zb3v+i6vMwLypHcRn5MDyyOCjLKq4UAmgDs/iZ+wNdfCPwz8LZ4NHsb3xVZ29xP4mSO+kisdRRLn&#10;zBFFdSFQLh4GMPlmPay7sYIXf9ifsi33hRvEV1eeHPEviDxXb6/pNvd2SXQjay8P2SqssOlfIfke&#10;IXR6gDBC9V58Q0H4nfHL9oHwzc/BL4qfCfXtO1/zYRP4ysNIhMccIbEkmZmSCKVk3qLiF2xvYpHk&#10;CvvnwL4E0H4a+FtP8OeGtLt9I0exiSGG3t0CjCqFDMerMQBljkk8kmgDf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hPj1/yQ34i/9i5qP/pL&#10;JX5R/AfwqfG3xm8GaMU8yK51SAzL6xI4eT/xxWr9XPj1/wAkN+Iv/Yuaj/6SyV8Df8E8vCp1z48P&#10;qrRhotF02e4Eh/hkfEKj6lZJPyNfcZLW9hl2Jqdvztofnmf0PrOaYSl3/K+v4H6aV+c3x6+MR8L/&#10;ALdVhrwl22fhyezsJHB/5YGP/SB+U8wr9F2ZY1LMQqqMlicACvxP+IviY+NPH/iTXy7ONT1G4u1L&#10;ZzteRmA56YBAx2xXPw3hlXq1XNactv8AwL/gJnVxXi5YejRjB683N/4D/wAFo/bFWDKCDkHkEV8k&#10;eDfg2dC/b88R6yLcLp7aTJrtvJt4EtxiF/xLm4P0r2T9l3x5/wALG+BHhHVpJfNvI7QWV0SRu82E&#10;mJifdtob/gQr0pdLtV1R9REC/bWhW3M2Pm8sMWC/TLE14MKtTATrUerTi/vPpJ0aWZQoV+iamvu/&#10;4JPNMlvC8sjBI0UszHoABkmvhf8AYPjk8ffHL4n/ABBmUt5u8KzdmurhpcD6LDj2B96+o/2j/Ff/&#10;AAhXwJ8b6ssnlSx6ZLBFJ/dkl/dIR77pFrx//gnT4V/sb4I3uruv73WNUlkVv+mUarGB/wB9rJ+d&#10;d2F/c5diKv8AM4xX5v8AA87Gfv8ANcNR6QUpv8l+J9Tk45PAr5zk/b8+EUcjJ/aOpNtJG5dPcg/S&#10;vU/jp4oPgv4N+M9ZVxHNa6VcGFj2lZCsf/j7LX4zV2ZJlNHMITnWbsmkrfj+hwcQZ1XyudOnh0rt&#10;Nu/4dV5n63fDP9rP4f8Axc8WQeHPDlxqFxqU0bygTWTRoFRcklj09PqRXstfnp/wTT8K/bfHvi3x&#10;E65XT9Pjs0J6bppN2R74gI/4FX6FE45PAry82wtHB4p0KN7JLfvuexkuMr4/BxxFdK7b27LQ/Lf9&#10;vbxV/wAJF+0VqdqrFotHs7fT1PbOzzmx9GmI/Cn/ALOv7aHiL4J2MOg6naf8JJ4WRsx2zybLi0BP&#10;PlPyNuTnYwxnoVya4nXPB/i79oH4gfEHxP4W0a51+KLUZLudbPDOkUsknlBVzl/lXAC5OBXmuraH&#10;qXh+7a11TT7rTbpThobuFonH1VgDX6XSwuGq4WGDqpPlSuuqdvvR+SVsbi6ONnj6DcVJuzto1fbs&#10;z9a/hR+1N8OvjFJDaaNrQtNXlHGk6kvkXBOM4UElXPX7jN0r1uvxQ8C+BfE/jvXLay8LaTfalqHm&#10;Lsazjb902chmccIB13EgD1r9nvDlre2Ph7S7bUrgXmow2sUdzcDpLKEAd/xYE/jXwGdZbRy+cfYz&#10;vfo90fpuQZtXzSnJ14W5barZ/wDBPgT/AIKCfAfSfBN/pfjrQLSPT7bVrhrTULWBAsQuNpdZFA6F&#10;1V9w9Uz1Jry39h//AJOi8Ff9vv8A6RT19Uf8FJNct7T4P6BpbMhu73WklRGGT5ccMu9h6YMkY+je&#10;9fK/7D//ACdF4K/7ff8A0inr6nA1albJKjqO9ozXySf/AAx8bmFGlQ4gpKkrXlBv1bX/AA5+r1FF&#10;FfmR+uhRRRQAUUUUAFFFFABRRRQAUUUUAFFFFABXz/8AG7/k4j4Nf9d7r+SV9AV8/wDxu/5OI+DX&#10;/Xe6/kldFD4/k/yZ87n3+5r/AK+Uv/TkT6AoorwH9on9tj4d/sw+JNM0PxkmsNe6hafbYTptosye&#10;XvZOSXXByprnPoj36vDf2i/2M/hn+1BcWN94x0+8i1mygNrBq2l3PkXKw7i3lnIZGUMzMNynBZsY&#10;3HPj8P8AwVt+BMs0aMPE8KswBkfS12qCepxITgewJr6q+GvxM8MfF7wdY+KfCGrw63od6CYrqHIw&#10;QcMrKwDIwPBVgCPSgD4+t/8Agjv8FoZkd/EPjidVOTHJqFoFb2O21B/IivrH4O/Bfwj8BfBMHhTw&#10;Vpf9laPHK87I0rSySyvjdI7sSWY4A9gABgACu4rhPjb8ZvD/AMAfh1qHjXxQt42jWMkUcosYhLLm&#10;SRY1wpYZ+Zh3oA7uiqejapDrmj2OpWwYW95BHcR+YMNtdQwyPXBqDxP4gtfCXhvVtcvhIbLTLSa9&#10;nES7n8uNC7bRkZOFOKANOivAb/8AbY+HenfBHwj8VZU1g+F/FGq/2PYKtopuPP3zp86b8KubaTnJ&#10;/h9a9+oAKKKKACivMfiT+0N4V+FfxG8C+CdaW/Os+MrhrbTDawB4g6sinzGLDaMyL0B716dQAUV5&#10;To/7SnhDXP2gtd+Ddsuo/wDCYaNZrfXTPbgWvltHDINsm7JO24j429c+lerUAFFFFABRRXk/wd/a&#10;a8FfG7wl4n8S6HLeWekeHLuaz1CbVIRD5bRRiSRhhmyoU5z7GgD1iiuCu/jh4Pj+D+o/E+w1Rdc8&#10;HWVncXzX2mDzfNjgLrJsBIyQyOuOORV/4T/E7R/jN8O9F8aeHxcro+rRNLbC8jEcu0OyHcoJxyp7&#10;0Add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cJ8ev+SG/EX/sXNR/9JZK+af8Agmf4U+y+&#10;EPGPiR1+a8vYrCNiOQIULtj2JmX/AL5r6n+K2g3nir4W+MdE06NZdQ1LRryzto2YKGlkgdEBJ4GS&#10;w5Nfnjpv7G/x+0W2+z6fG9hb7i3lW2uJGmT1OFcDNfU5b7KtgauGnVUHJrfsj47NfbUcxo4qnRlU&#10;UYvbuz77+PXig+Dfgv411hGCTW+lXAhY9BKyFI//AB5lr8aa+ntQ/Y9/aC1a0ktb0S3lrJjfDca8&#10;jo2CCMqZMHkA/hWP/wAMF/GP/oBWX/gyg/8Aiq+lyn6lltOUXiIycn3X+Z8nnf8AaGbVISjhpxUV&#10;2b3+Xoe1/wDBNHx55lj4u8GTPzE8erWy55IYCKb8AVh/76NfcVfl7pn7EPxx0W4Nxp2nx2E5UoZb&#10;XV4o22nqMq4OOB+Vav8Awyb+0Z/z83f/AIUK/wDxyvJzDA4PGYiVeGJjG/T+me1lmYY/A4WGHqYS&#10;cnHr5fcfQX/BRjxV/Y/wV07RkcCbWNUjVkz1iiVpGP4P5X517J+zn4V/4Qv4F+CNJMfkyR6XFPLH&#10;jG2WUebIPrvkavgnVv2LfjxrwiGp239oiLJjF3rUcuzOM43OcZwPyq9H+yT+0VDGqJPdIijaqr4g&#10;UAAdAB5lOeDwssHDCxxUVZtt93069hU8djY46eMlg5u8VFLslq+nVn0n/wAFCvFK6H8AjpgY+brW&#10;pW9ttH9xCZiT7AxJ+Yr8yK+mNV/Yx+PWuxpHqVudQjjO5FutbjlCn1AZzg1m/wDDBfxj/wCgFZf+&#10;DKD/AOKr3MrqYLL8P7H28W7t3uv8z53OKOYZpifbrDSSslaz/wAvM+o/+Cc/hUaP8E7/AFh1xNrG&#10;qSOresUSrGo/77Ev517l8cPFX/CE/B/xlrQfy5bXS7gwtnH71kKx/wDj7LXwFp/7Hv7QWk2kdrZC&#10;WztY87IbfXkRFySThRJgckn8aL79j79oPVLWS1vPOu7aTAeGfXkdGwcjKmTB5ArwsRgsLiMW8TPF&#10;Rs3e3l237H0mGzDG4XBRwsMHO6ja/n327n0Z/wAE8dG0nRfg1NcQ6jZ3Gs6tfSXNxbRTo00Mafu4&#10;0dQcj7rNz/z0r6lnt4rqPy5okmTrtkUMPyNflzb/ALCfxotZkmg0e1hlQ5WSPVIVZT6ghuK7XSf2&#10;f/2qNDVVsde1a3jXpEvibMfTH3TJj9Kzx2Aw2Jryrxxcbyd9f+HNcvzLF4TDww88FO0VbTr52sfo&#10;lDDHbxrHEixxr0VBgD8K4b4nfHDwV8IdNlufEuu21rMqlo7CNw91N7JEDuPbk4AzyRXxJq37PP7U&#10;2uK63+u6tdRv96KTxP8Au+mPu+Zj9K4uT9g/4yzSPJJotpJI5LMzanCSSepJ3dawo5Tgua9fFxt5&#10;Nfm3+h0YjOsw5WsPgpX7tP8AJL9TjP2jPj1qXx/8dHV7iFrHSbRDb6bp5fd5MeclmPQux5J9gOQo&#10;roP2H/8Ak6LwV/2+/wDpFPWj/wAMF/GP/oBWX/gyg/8Aiq9T/Zf/AGR/iV8Mfjp4a8TeINJtbbSL&#10;H7T58sd9FIy77WWNcKrZPzOv519XiMXgKeBqUKFSNuVpJNdmfFYXA5lVzGlicRSlfni22n3X4I++&#10;qKKK/Jz9qCiiigAooooAKKKKACiiigAooooAKKKKACvn/wCN3/JxHwa/673X8kr6Ar5/+N3/ACcR&#10;8Gv+u91/JK6KHx/J/kz53Pv9zX/Xyl/6cifQFfCv7RlxFa/8FNP2fJZpEhiXSLrc8jBVHy3fUmvu&#10;qvzy/bR+G+g/F7/goB8D/CHii0e+0HVNFnS6t45niZwpunGHQhh8yKeD2rnPoj7W+I3jX4e6d4O1&#10;RvG2s6CnhtrdxeR6pPE0MkePmUoxO/OcbQCSSABkivzM/ZX+Omtfs0/sp/F3x/4T0mG/8Of8JlBb&#10;6Naat5ojKuu1ycMCWEfkDOTyOa+vY/8Agl7+zrHIrN4Nu5ApBKNrV5hvY4lB/I1yP/BSbwToXw8/&#10;YbuvD/hjSLXRNEsdSsVgsrKIJHGDLknA6kk5LHkkkkkmgD7R0q7a/wBLs7l1CvNCkhVegJUHj86/&#10;Nz41/tE6z+09/wAEy/GfjLXNMsdJvV162sRb6fv8vbHc2xB+ck5O89+1foNa+KtK0D4a2/iO9vYY&#10;tFtNKS+lvN48sQrEHL7s4xtGc5r8ovCX/KIPxr/2Ncf/AKUWlAH0h8P/AI5/tV/Ez4f6N4h+GXwz&#10;8KWPguCzji06PxLcsb7U440CeYAJkVFcqdoIHX7zD5j3fw4/auh/aU/Z7+L9jq2hyeEfHnhnR9Qs&#10;9b0GZyTE32eZRIm4BtpZHUqRlWUg54Y+7fs8eINF8UfAnwBqPh2SJ9Gk0OzS3WHpGEhVDGR2KFSp&#10;HYqRXwt4QuofFP7Xn7Y2veHHSTwtD4Nu7G5eAho2vRBEhORwSXt7v8z1oAk+F/xwufgL/wAE3vgd&#10;rNr4e0jxI+peJ59Ja31mIyRRLJeak/mqAR848sAH0Y19GftS/tcax8KPHHhv4Y/Djwqvjj4p+Ioz&#10;Pa6fNJstrSHLYkmIK5zskONygKjMzAYz8UeK/wDlFx+zr/2Px/8ASnVq9+0e+h8M/wDBXfxF/wAJ&#10;HIiDW/CscXh9psL83k2+QhI5JMF2PxI9qAJ/E37Wv7Qv7M95o2r/AB08A+GrrwHqF2tpNq3hOWTz&#10;rJ2yRuVpHDYCsQu0ZwRvzgV90Wd3Df2sN1bSrPbzIskcsZyrqRkMD3BBrzP9o34zeBPgX8O28RfE&#10;GIXeitdR20dmtslxJNK2cBI3IBIAZj6AGvRtHuo77SbK4it5LOKaBJEt5UCPECoIRlHAI6EDpigD&#10;4S/b98S6X4N/aw/Zh1zW76LTdJ0/Ubm4uryc4SGNZrYszH0FfQ//AA3F8Bf+ip+Hv/Ag/wCFfPf7&#10;e/h/TfFX7Wv7L+j6zY2+p6Ve6lcQXNndRiSKaNprYFWU8EH0r6W/4Y9+B/8A0Sfwj/4KIf8A4mgD&#10;5E/Z/wDHGg/Ej/gq58SfEfhjVbfW9DvfDSfZ761bdHLsttPjfB9nRl+oNema9+1l8XvjR8QvE/hn&#10;9nbwbomqaN4ZuTZaj4s8TTMttLcAkNHAqumcEHDfNkDOFBUny/4N+CdJ8E/8FUPit4c8J6ZaeH9N&#10;t/CgWzs9PjEEMDPaae5Kqo+XLuzHHck15p+wb8Efiz46+GniC08E/HGb4bPpOtzW2peGY9NWaWGf&#10;Yg81zvB+YLt6YzERng4APsP9nX9rLxZ4k+LWpfB74x+E7XwZ8Sba2N7ZPp0hax1SAclodzMc7QWG&#10;GYEK+dpQrXDwftXfHf8AaD8VeLIPgH4J8Nf8Ih4e1B9MfxB4pnfdeTIRnykV02gg7sEN8rKSVJ21&#10;wtv8G7/4b/tdfD3VviZ+0KfGPjvR7K41Gz0UeHpvtM1gsM5lXzo2KRqVWYjzCM4bHWuk+Bni74//&#10;ALZnhnUfGHhrx7ofwX8ESajLbWdjpOhxaheyCMDLSNIQAeVG4Fc4PygYyAem/st/tUeN/iF8XPGH&#10;wi+KvhOw8M/EHw5aDUGfR5Ga0ubctGNwDM+OJ4WB3nIc8KVIr5I/Zp1r4j6P+yf8ah8P/D2l69Fc&#10;eJNWi1ltSufJNrZmwTdJH867nHPHP0r0f9kvwu3gv/gpZ8UNGuPGd94/1K08Hsl/ruosDLLcedp5&#10;dDgkAJkJtBO3bt7YqL9g/wD5NJ/aR/7Ces/+kC0Acl+z5r3xTm/4J3+K9L1Dwzo8Hwri8H68+na7&#10;HdZvprj7ROSjxb+F3tMM7Rwi+tbv7JPxZ/aM8Sfs6+FNF+DngHw8nh/QIHs5de8V3DD7fcea8jrb&#10;xrImFXeFLHIJB5ByB1/wR/5Q96j/ANi14g/9LLyvdv8AgntGkP7G3wyVEVF+xTNhRgZN1MSfqSSf&#10;xoAh/Y3/AGotZ/aEsPF+ieMvDkPhXx/4OvlsNY0+2ZjCWbeA6BiSvzRSqV3N90Hcd1fR1fDP7E//&#10;ACeh+1b/ANheD/0dc19z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8//G7/AJOI&#10;+DX/AF3uv5JX0BXz/wDG7/k4j4Nf9d7r+SV0UPj+T/Jnzuff7mv+vlL/ANORPoCvIvG37NmheOPj&#10;94K+LN3qeowa34VtpLW1soTH9mlVxKCZMqWz+9boR0Feu14D+0T+2x8O/wBmHxJpmh+Mk1hr3ULT&#10;7bCdNtFmTy97JyS64OVNc59Ee/VyPxY+Fvh741fD7WPBnim1a70TVIhHMsb7JEZWDJIjdmVlVgeR&#10;kcgjIr5Y/wCHuHwL/wCeXin/AMFif/Ha+k/gX8cfDn7Q3w/g8Y+FVvV0iaeW3QX8Iil3RnDfKGPG&#10;fegD558Of8E1dE09NP0fXvir4/8AFXgSxdWi8H3+qFdPdUYFI3jX5dgx0UL7YrrNN/YH8HaZ+zPq&#10;vwTj8Qa43h7UdRXUpNQZoftauHifaD5ezbmJf4c8mvpyigD45vP+CbOjaT9ptfA3xX+IPw/0G8Gb&#10;vQ9H1Zls5HK7XYICMbuSQdw5IGBgD2D4U/sn+Bvgx8HNa+HfhiG6t7HWraaDUNTmkWS8uWliMRkZ&#10;toXIU8AKFHpyc+zV578dPjj4c/Z5+H8/jHxUt62kQzxW7iwhEsu6Q4X5Sw4z70AeV6l+wl4Q1L9n&#10;vwR8IpNe1tdD8J6z/bVpfK0P2maXzLl9kn7vbtzdP0UH5V5656r9pL9knwV+01a6XNrzX2j+IdIb&#10;fp3iDR5RFeW3zBtu4ghl3AHBGQeVKkk17NZ3SX1nBcx58uZFkXcOcEZGfzqagD5L8I/8E7/D9v46&#10;0bxR4/8AiF4y+LFxoriXTrLxVqBuLaFwQQSrZLAEA7dwUkchq+tKKKAPIviv+zZoXxc+Knw58d6l&#10;qeo2epeB7l7qyt7UxiGdmeNiJdyk4zGPukdTXrtFYnjjxdY/D/wXr/ijVBKdM0TT7jUroQLuk8mG&#10;NpH2jIy21TgZHNAHmmg/su+H9A/ac8R/G6HVdTk8Q65YJp8+nyGP7IiLFBGGUBN+cW6Hljyx9q4T&#10;4pfsD+GPGnxHvvHnhHxj4p+FninUsnUbrwnfG2S7Y/edlGCGJ5OGAJySCSTXufwn+J2j/Gb4d6L4&#10;08Pi5XR9WiaW2F5GI5dodkO5QTjlT3rrqAPAPgD+xn4R+Bevax4mn1TWPHfjTVojBd+IvFFwLm4M&#10;RABjTI4UgDJJZjjGccV5jbf8E0NH8L6rqn/CDfFv4heAfD2pTmefQ9D1Qww88MoIxkbflBcMQAMl&#10;q+zaKAPlf4e/8E9fBfwk+MWh+PvBfiTxJoL2NsLe806O83pqvJLm5c/M4dtjMn3SyKQBgY774G/s&#10;p+FvgX4H8YeFLG+1HW9K8UXtxeXy6kybv30QieNTGq4XaPrz1r2qigD5N8B/8E6/C3w70PxToOm+&#10;P/G0/hvXtIvNIbRry/je1tkuMbpY4xGF80Y4Yjuc5zXvnwW+FOnfA/4X6B4G0m7ur7TtGhaGG4vS&#10;pmcNIz5baAM5Y9AK7aigDyL4Ufs2aF8I/ip8RvHem6nqN5qXji5S6vbe6MZhgZXkYCLaoOMyH7xP&#10;QV67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z/8AG7/k4j4Nf9d7r+SV9AV8&#10;/wDxu/5OI+DX/Xe6/kldFD4/k/yZ87n3+5r/AK+Uv/TkT6Ar4D/au8WaN4H/AOCjXwF1zxBqlro2&#10;j2ej3DXF9fSiKGIEXagsx4GSwH1Ir78r4D/au8J6N44/4KNfAXQ/EGl2us6PeaPcLcWN9EJYZQBd&#10;sAyng4Kg/UCuc+iPpz/hsL4H/wDRWPCP/g3h/wDiq83/AGrv21oPgT4I+HvjHwpFpnjDw34j1X7L&#10;NdQyGUNbKCXeBkYBn+VgM8ZFekf8Me/A/wD6JP4R/wDBRD/8TXzp+314N0Pwon7Nvh3RtJtNL0KD&#10;x3awxadaRCOCNGkUsqqOACWP5mgB/jr9pj9rDwX4NuPiPe/B/wAJ6f4GtkF7c6PcXksur29oeS0j&#10;LKFUgYLfu8rzlBg49T+JH7cXhjwL+zL4a+LMGmz6jc+J4Yk0fQFfEs124O6FmAOBGVcMwB+7wCWA&#10;r0b9qT/k2T4u/wDYoav/AOkUtfmtq91H4f8AhP8AsJ+I9cUN4O07WLg38kh2wwt/aELh5D3ASN2w&#10;e0bjvQB9L6n+0n+1d8OfCz+PvG/wf8Lv4It4jdX2naTdSLq1jb4z5sgaZ1OxeWUIDwc7MEjy39o7&#10;4+at+0p/wTRuvG+tadZaVfT+IYbY21hv8oLHPtB+ck5P1r9APjD4n0Xwr8I/F2t67NCNDttJuZLh&#10;pWGySMxMNme5bIUAdSwA61+WH/OIL/uav/bmgD7i/aC/am1z4QXnw6+HvgHwkvjT4keLLUPY2NxP&#10;5NvBEiDMkhyMg4c9VAEbksMDPl/jj9rz9oj9mu+8P6z8bPh74RfwJqN6ljcah4Tmm861dgTk75ZM&#10;narsF2gNsI3Amtz4w/G7xxq37Qfgj4N/CrTvDumeLpNBj1G88XeILUTtZQGNjsgXGc7QezZMmMKA&#10;zV89f8FGvhL4/wDBHwY0jVviX8crz4gX9xrEcFhoUekwabahvKkLzeXEx3lFGNxAx5mP4uQD6p/a&#10;i/bM179n343eFPBGl+Dl8XjX9Jee1s7UuLye9aV4oYVbO1ULBSzFSQN2M8CvPvH/AO1x+0p+zv8A&#10;2R4o+Lfwy8Jj4f3d4ltdN4duZXvLLecqHczOpYKG6JtYjG5citn42QpN/wAFRP2flkRZFGgaiwDD&#10;IyLe+IP1BAP4V1H/AAVEAP7Gfi/Izi70/H/gXFQBuftTftgH4KyeEfDXgnw83jv4h+MMNo2kxuVj&#10;ERIAmkI52kngcfdcllCmvCv2gPjt+0l4D+BvjRPi/wDDLw2/hXX9DvNHfU/CF05k0qe5t3iiadHl&#10;k3J5jqpKkAZ+8SVVqX2q28L/APBR/wCCl/4jKx2WpeA7a00a6mAEcc7W86BA2PvFi6465mX1Gfqz&#10;9tLWtH0L9lP4pza3JFHazeH7u1h80jDXMsZjtwM9T5rR4oAw/wDgnz/yZv8ADH/rxl/9KZa+hq+e&#10;f+CfP/Jm/wAMf+vGX/0plr6G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4vxZ8LdP8X+NvC3ia5u7mG78PvI9vDEV8uTfjO/IJ7diK7SiqUnF3RhWoU8RH&#10;kqq6un807r7mrhXzv+0R+xfoX7RHxA0Hxjd+L/E3hTW9FszZWs/h24jgdVLuxbeULBvnYcEcV9EU&#10;VJufH/8Aw7s/6r78Xf8Awof/ALCuwuP2JdE1Twn4B0TWPG/izXn8HeIB4htNR1S7S4uriUMrCKV2&#10;Q5jG3AAwcd6+kKKAOf8AiF4NtfiN4B8S+E76aa2ste0y50uea3x5kcc8TRMy5BG4ByRkEZr5V/aK&#10;8K/Cb9nH9lHwj8NPiBo2v+Kvh+16umJq1uIzcadKzSSpcu67dpXc+CqnIBUqwJB+yqzvEHh3SvFm&#10;jXeka3ptpq+lXaGO4sr6FZoZVP8ACyMCCPrQB+b/AI2+AvwJ+HvwtbxD4k/aB174j+CNLtnm0Lwd&#10;P4mjntbqZV/cwpFGfm52ghAmOpwAa7/9lv8AZRi+MH/BPXw34G8Z3Go6DbazevriNZBFuFiM7PCf&#10;nVhh1Cv0+64r6B0b9iH4EaBriavZ/DDQRexv5iedE00StnORE7FBg9Pl47V7gqhFCqAqgYAA4FAH&#10;zX+0F+w74e+N/ibw/wCLtO8U674D8caJaLZW2v6HNslaJQdu4AghhucBkZThyDkYxwHij/gmH4d+&#10;IXhrUF8afErxj4x8ZThRa+JNZvDP9gUPuZIoC20I3IILHHG3b3+1KKAPB9F/ZL0ux+Jnwy8e6n4t&#10;8Qa/4k8DaVNpUNzqEqSfbxLHMjSzkqWL4nbGGH3RXY/tBfA/Sf2ivhbqfgXXL6903Tb+SGSS408o&#10;JlMUqyLjerDkqAeOlej0UAeI/HX9kbwT+0D8PNC8MeITeW9zoMaLpWt2Mix3loyqqkgkFSGCLuUj&#10;BwCMEAjx2X/gmra+LrVrL4jfGPx58QdMt4JYtOsdQviIbORkZEm2sz7nTdkHgEqoIKjaftCigDif&#10;gt8KdO+B/wAL9A8DaTd3V9p2jQtDDcXpUzOGkZ8ttAGcsegFdt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UAAYACAAAACEA+fuyHN8AAAAJAQAADwAAAGRycy9kb3du&#10;cmV2LnhtbEyPQUvDQBCF74L/YRnBm93E0JrGbEop6qkItoL0ts1Ok9DsbMhuk/TfOz3pbR7v8eZ7&#10;+WqyrRiw940jBfEsAoFUOtNQpeB7//6UgvBBk9GtI1RwRQ+r4v4u15lxI33hsAuV4BLymVZQh9Bl&#10;UvqyRqv9zHVI7J1cb3Vg2VfS9HrkctvK5yhaSKsb4g+17nBTY3neXayCj1GP6yR+G7bn0+Z62M8/&#10;f7YxKvX4MK1fQQScwl8YbviMDgUzHd2FjBct6zkHFSQJL7rZcbp4AXHkK02XIItc/l9Q/A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uQACuiQDAABECgAADgAAAAAA&#10;AAAAAAAAAAA9AgAAZHJzL2Uyb0RvYy54bWxQSwECLQAKAAAAAAAAACEAxeUTOec8AADnPAAAFAAA&#10;AAAAAAAAAAAAAACNBQAAZHJzL21lZGlhL2ltYWdlMS5qcGdQSwECLQAUAAYACAAAACEA+fuyHN8A&#10;AAAJAQAADwAAAAAAAAAAAAAAAACmQgAAZHJzL2Rvd25yZXYueG1sUEsBAi0AFAAGAAgAAAAhADed&#10;wRi6AAAAIQEAABkAAAAAAAAAAAAAAAAAskMAAGRycy9fcmVscy9lMm9Eb2MueG1sLnJlbHNQSwUG&#10;AAAAAAYABgB8AQAAo0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264;height:9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34UxQAAANoAAAAPAAAAZHJzL2Rvd25yZXYueG1sRI9Pa8JA&#10;FMTvgt9heUJvutFDldRVrH+o4MEYS8+v2WcSmn0bs6umfnq3UPA4zMxvmOm8NZW4UuNKywqGgwgE&#10;cWZ1ybmCz+OmPwHhPLLGyjIp+CUH81m3M8VY2xsf6Jr6XAQIuxgVFN7XsZQuK8igG9iaOHgn2xj0&#10;QTa51A3eAtxUchRFr9JgyWGhwJqWBWU/6cUouG+/1pd2pb/3kyhJkvHy/bz7OCj10msXbyA8tf4Z&#10;/m9vtYIx/F0JN0DOHgAAAP//AwBQSwECLQAUAAYACAAAACEA2+H2y+4AAACFAQAAEwAAAAAAAAAA&#10;AAAAAAAAAAAAW0NvbnRlbnRfVHlwZXNdLnhtbFBLAQItABQABgAIAAAAIQBa9CxbvwAAABUBAAAL&#10;AAAAAAAAAAAAAAAAAB8BAABfcmVscy8ucmVsc1BLAQItABQABgAIAAAAIQCyl34UxQAAANoAAAAP&#10;AAAAAAAAAAAAAAAAAAcCAABkcnMvZG93bnJldi54bWxQSwUGAAAAAAMAAwC3AAAA+QIAAAAA&#10;">
                  <v:imagedata r:id="rId6" o:title=""/>
                </v:shape>
                <v:rect id="Rectangle 8" o:spid="_x0000_s1028" style="position:absolute;left:6122;top:255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8C12EF8" w14:textId="77777777" w:rsidR="00415962" w:rsidRDefault="00F30C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6482;top:5810;width:35446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1AF7C5E9" w14:textId="3E921CF1" w:rsidR="00415962" w:rsidRDefault="00F30C23" w:rsidP="00374E34">
                        <w:pPr>
                          <w:spacing w:after="160" w:line="259" w:lineRule="auto"/>
                          <w:ind w:left="0" w:right="0" w:firstLine="0"/>
                          <w:jc w:val="right"/>
                        </w:pPr>
                        <w:r>
                          <w:rPr>
                            <w:sz w:val="22"/>
                          </w:rPr>
                          <w:t>NHS</w:t>
                        </w:r>
                        <w:r w:rsidR="00374E34">
                          <w:rPr>
                            <w:sz w:val="22"/>
                          </w:rPr>
                          <w:t xml:space="preserve"> (National Health Service – Állami Közegészségügyi Szolgálat)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="00374E34">
                          <w:rPr>
                            <w:sz w:val="22"/>
                          </w:rPr>
                          <w:t>Anglia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="00374E34">
                          <w:rPr>
                            <w:sz w:val="22"/>
                          </w:rPr>
                          <w:t>és</w:t>
                        </w:r>
                        <w:r>
                          <w:rPr>
                            <w:sz w:val="22"/>
                          </w:rPr>
                          <w:t xml:space="preserve"> NHS Improvement</w:t>
                        </w:r>
                        <w:r w:rsidR="00374E34">
                          <w:rPr>
                            <w:sz w:val="22"/>
                          </w:rPr>
                          <w:t xml:space="preserve"> (Fejlesztés)</w:t>
                        </w:r>
                      </w:p>
                    </w:txbxContent>
                  </v:textbox>
                </v:rect>
                <v:rect id="Rectangle 11" o:spid="_x0000_s1030" style="position:absolute;left:71928;top:7094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2FA30D9" w14:textId="77777777" w:rsidR="00415962" w:rsidRDefault="00F30C23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30C23" w:rsidRPr="00436BF8">
        <w:rPr>
          <w:sz w:val="22"/>
        </w:rPr>
        <w:t xml:space="preserve">Skipton House  </w:t>
      </w:r>
    </w:p>
    <w:p w14:paraId="71CED6C5" w14:textId="77777777" w:rsidR="00415962" w:rsidRPr="00436BF8" w:rsidRDefault="00F30C23">
      <w:pPr>
        <w:tabs>
          <w:tab w:val="right" w:pos="10566"/>
        </w:tabs>
        <w:spacing w:after="0" w:line="259" w:lineRule="auto"/>
        <w:ind w:left="0" w:right="0" w:firstLine="0"/>
      </w:pPr>
      <w:r w:rsidRPr="00436BF8">
        <w:rPr>
          <w:sz w:val="31"/>
          <w:vertAlign w:val="subscript"/>
        </w:rPr>
        <w:t xml:space="preserve"> </w:t>
      </w:r>
      <w:r w:rsidRPr="00436BF8">
        <w:rPr>
          <w:sz w:val="31"/>
          <w:vertAlign w:val="subscript"/>
        </w:rPr>
        <w:tab/>
      </w:r>
      <w:r w:rsidRPr="00436BF8">
        <w:rPr>
          <w:sz w:val="22"/>
        </w:rPr>
        <w:t xml:space="preserve">80 London Road </w:t>
      </w:r>
    </w:p>
    <w:p w14:paraId="2712389B" w14:textId="77777777" w:rsidR="00415962" w:rsidRPr="00436BF8" w:rsidRDefault="00F30C23">
      <w:pPr>
        <w:spacing w:after="4" w:line="259" w:lineRule="auto"/>
        <w:ind w:right="47"/>
        <w:jc w:val="right"/>
      </w:pPr>
      <w:r w:rsidRPr="00436BF8">
        <w:rPr>
          <w:sz w:val="22"/>
        </w:rPr>
        <w:t xml:space="preserve">London  </w:t>
      </w:r>
    </w:p>
    <w:p w14:paraId="011261A9" w14:textId="77777777" w:rsidR="00415962" w:rsidRPr="00436BF8" w:rsidRDefault="00F30C23">
      <w:pPr>
        <w:spacing w:after="0" w:line="259" w:lineRule="auto"/>
        <w:ind w:left="0" w:right="0" w:firstLine="0"/>
      </w:pPr>
      <w:r w:rsidRPr="00436BF8">
        <w:rPr>
          <w:sz w:val="20"/>
        </w:rPr>
        <w:t xml:space="preserve"> </w:t>
      </w:r>
    </w:p>
    <w:p w14:paraId="39395195" w14:textId="77777777" w:rsidR="00415962" w:rsidRPr="00436BF8" w:rsidRDefault="00F30C23">
      <w:pPr>
        <w:spacing w:after="4" w:line="259" w:lineRule="auto"/>
        <w:ind w:right="47"/>
        <w:jc w:val="right"/>
      </w:pPr>
      <w:r w:rsidRPr="00436BF8">
        <w:rPr>
          <w:sz w:val="22"/>
        </w:rPr>
        <w:t xml:space="preserve">SE1 6LH </w:t>
      </w:r>
    </w:p>
    <w:p w14:paraId="66FB9C04" w14:textId="77777777" w:rsidR="00415962" w:rsidRPr="00436BF8" w:rsidRDefault="00F30C23">
      <w:pPr>
        <w:spacing w:after="57" w:line="259" w:lineRule="auto"/>
        <w:ind w:left="0" w:right="0" w:firstLine="0"/>
      </w:pPr>
      <w:r w:rsidRPr="00436BF8">
        <w:rPr>
          <w:sz w:val="20"/>
        </w:rPr>
        <w:t xml:space="preserve"> </w:t>
      </w:r>
      <w:r w:rsidRPr="00436BF8">
        <w:rPr>
          <w:sz w:val="20"/>
        </w:rPr>
        <w:tab/>
      </w:r>
      <w:r w:rsidRPr="00436BF8">
        <w:rPr>
          <w:sz w:val="22"/>
        </w:rPr>
        <w:t xml:space="preserve"> </w:t>
      </w:r>
    </w:p>
    <w:p w14:paraId="5D9D376B" w14:textId="77777777" w:rsidR="00415962" w:rsidRPr="00436BF8" w:rsidRDefault="00F30C23">
      <w:pPr>
        <w:spacing w:after="74" w:line="259" w:lineRule="auto"/>
        <w:ind w:left="0" w:right="0" w:firstLine="0"/>
      </w:pPr>
      <w:r w:rsidRPr="00436BF8">
        <w:rPr>
          <w:sz w:val="20"/>
        </w:rPr>
        <w:t xml:space="preserve"> </w:t>
      </w:r>
    </w:p>
    <w:p w14:paraId="7363E846" w14:textId="332D4F93" w:rsidR="00415962" w:rsidRPr="00436BF8" w:rsidRDefault="00374E34">
      <w:pPr>
        <w:spacing w:after="0" w:line="259" w:lineRule="auto"/>
        <w:ind w:left="-5" w:right="0"/>
      </w:pPr>
      <w:r w:rsidRPr="00436BF8">
        <w:rPr>
          <w:sz w:val="20"/>
        </w:rPr>
        <w:t>Besorolás</w:t>
      </w:r>
      <w:r w:rsidR="00F30C23" w:rsidRPr="00436BF8">
        <w:rPr>
          <w:sz w:val="20"/>
        </w:rPr>
        <w:t xml:space="preserve">: </w:t>
      </w:r>
      <w:r w:rsidR="007D72A4" w:rsidRPr="00436BF8">
        <w:rPr>
          <w:sz w:val="20"/>
        </w:rPr>
        <w:t>Hivatalos</w:t>
      </w:r>
    </w:p>
    <w:p w14:paraId="5AD2AE8E" w14:textId="11F5AE6E" w:rsidR="00415962" w:rsidRPr="00436BF8" w:rsidRDefault="00B90B87">
      <w:pPr>
        <w:spacing w:after="0" w:line="259" w:lineRule="auto"/>
        <w:ind w:left="-5" w:right="0"/>
      </w:pPr>
      <w:r w:rsidRPr="00436BF8">
        <w:rPr>
          <w:sz w:val="20"/>
        </w:rPr>
        <w:t>Kiadvány engedélyezési száma</w:t>
      </w:r>
      <w:r w:rsidR="00F30C23" w:rsidRPr="00436BF8">
        <w:rPr>
          <w:sz w:val="20"/>
        </w:rPr>
        <w:t xml:space="preserve">: C1321 </w:t>
      </w:r>
    </w:p>
    <w:p w14:paraId="5F7F516E" w14:textId="77777777" w:rsidR="00415962" w:rsidRPr="00436BF8" w:rsidRDefault="00F30C23">
      <w:pPr>
        <w:spacing w:after="29" w:line="259" w:lineRule="auto"/>
        <w:ind w:left="0" w:right="0" w:firstLine="0"/>
      </w:pPr>
      <w:r w:rsidRPr="00436BF8">
        <w:rPr>
          <w:sz w:val="20"/>
        </w:rPr>
        <w:t xml:space="preserve"> </w:t>
      </w:r>
    </w:p>
    <w:p w14:paraId="3263CC9E" w14:textId="77777777" w:rsidR="00415962" w:rsidRPr="00436BF8" w:rsidRDefault="00F30C23">
      <w:pPr>
        <w:spacing w:after="297" w:line="259" w:lineRule="auto"/>
        <w:ind w:left="0" w:right="0" w:firstLine="0"/>
      </w:pPr>
      <w:r w:rsidRPr="00436BF8">
        <w:t xml:space="preserve"> </w:t>
      </w:r>
    </w:p>
    <w:p w14:paraId="39AD9334" w14:textId="5F7C0E12" w:rsidR="00415962" w:rsidRPr="00436BF8" w:rsidRDefault="00374E34">
      <w:pPr>
        <w:spacing w:after="0" w:line="276" w:lineRule="auto"/>
        <w:ind w:left="0" w:right="1441" w:firstLine="0"/>
      </w:pPr>
      <w:r w:rsidRPr="00436BF8">
        <w:rPr>
          <w:b/>
          <w:sz w:val="48"/>
        </w:rPr>
        <w:t xml:space="preserve">A </w:t>
      </w:r>
      <w:r w:rsidR="00F30C23" w:rsidRPr="00436BF8">
        <w:rPr>
          <w:b/>
          <w:sz w:val="48"/>
        </w:rPr>
        <w:t xml:space="preserve">COVID-19 </w:t>
      </w:r>
      <w:r w:rsidRPr="00436BF8">
        <w:rPr>
          <w:b/>
          <w:sz w:val="48"/>
        </w:rPr>
        <w:t xml:space="preserve">elleni védőoltás elérhető, és Ön jogosult </w:t>
      </w:r>
      <w:r w:rsidR="00A271EB" w:rsidRPr="00436BF8">
        <w:rPr>
          <w:b/>
          <w:sz w:val="48"/>
        </w:rPr>
        <w:t xml:space="preserve">arra, hogy védve legyen </w:t>
      </w:r>
      <w:r w:rsidRPr="00436BF8">
        <w:rPr>
          <w:b/>
          <w:sz w:val="48"/>
        </w:rPr>
        <w:t xml:space="preserve">a fertőző betegségek ellen </w:t>
      </w:r>
    </w:p>
    <w:p w14:paraId="52F50882" w14:textId="77777777" w:rsidR="00415962" w:rsidRPr="00436BF8" w:rsidRDefault="00F30C23">
      <w:pPr>
        <w:spacing w:after="0" w:line="259" w:lineRule="auto"/>
        <w:ind w:left="0" w:right="0" w:firstLine="0"/>
      </w:pPr>
      <w:r w:rsidRPr="00436BF8">
        <w:rPr>
          <w:sz w:val="40"/>
        </w:rPr>
        <w:t xml:space="preserve"> </w:t>
      </w:r>
    </w:p>
    <w:p w14:paraId="1D543C2B" w14:textId="55B2732B" w:rsidR="00415962" w:rsidRPr="00436BF8" w:rsidRDefault="00A271EB">
      <w:pPr>
        <w:spacing w:after="98" w:line="259" w:lineRule="auto"/>
        <w:ind w:left="-5" w:right="0"/>
      </w:pPr>
      <w:r w:rsidRPr="00436BF8">
        <w:rPr>
          <w:b/>
          <w:bCs/>
        </w:rPr>
        <w:t xml:space="preserve">A </w:t>
      </w:r>
      <w:r w:rsidR="00436BF8" w:rsidRPr="00436BF8">
        <w:rPr>
          <w:b/>
          <w:bCs/>
        </w:rPr>
        <w:t>koronavírus</w:t>
      </w:r>
      <w:r w:rsidR="00436BF8">
        <w:t xml:space="preserve"> (</w:t>
      </w:r>
      <w:r w:rsidR="00F30C23" w:rsidRPr="00436BF8">
        <w:rPr>
          <w:b/>
        </w:rPr>
        <w:t>COVID-19</w:t>
      </w:r>
      <w:r w:rsidR="00436BF8">
        <w:rPr>
          <w:b/>
        </w:rPr>
        <w:t>)</w:t>
      </w:r>
      <w:r w:rsidR="00F30C23" w:rsidRPr="00436BF8">
        <w:rPr>
          <w:b/>
        </w:rPr>
        <w:t xml:space="preserve"> </w:t>
      </w:r>
      <w:r w:rsidRPr="00436BF8">
        <w:rPr>
          <w:b/>
        </w:rPr>
        <w:t xml:space="preserve">elleni védőoltás mindenki számára ingyenesen </w:t>
      </w:r>
      <w:r w:rsidRPr="00436BF8">
        <w:rPr>
          <w:bCs/>
        </w:rPr>
        <w:t>elérhető az</w:t>
      </w:r>
      <w:r w:rsidRPr="00436BF8">
        <w:rPr>
          <w:b/>
        </w:rPr>
        <w:t xml:space="preserve"> </w:t>
      </w:r>
      <w:r w:rsidRPr="00436BF8">
        <w:rPr>
          <w:bCs/>
        </w:rPr>
        <w:t>Egyesült Királyságban.</w:t>
      </w:r>
      <w:r w:rsidRPr="00436BF8">
        <w:rPr>
          <w:b/>
        </w:rPr>
        <w:t xml:space="preserve"> Ez valamennyi bevándorlóra is érvényes. </w:t>
      </w:r>
    </w:p>
    <w:p w14:paraId="43950866" w14:textId="608A5DD3" w:rsidR="00415962" w:rsidRPr="00436BF8" w:rsidRDefault="00F57B6F">
      <w:pPr>
        <w:ind w:left="-5" w:right="377"/>
      </w:pPr>
      <w:r w:rsidRPr="00436BF8">
        <w:t>Az Egyesült Királyságban már több millió ember megkapta a COVID-19 elleni védőoltást.</w:t>
      </w:r>
      <w:r w:rsidR="00F30C23" w:rsidRPr="00436BF8">
        <w:t xml:space="preserve"> </w:t>
      </w:r>
      <w:r w:rsidRPr="00436BF8">
        <w:t xml:space="preserve">A vakcina biztonságos, és nem tartalmaz semmilyen állati eredetű vagy káros összetevőt. A COVID-19 által előidézett halálozás és súlyos megbetegedés ellen ez a legjobb védekezési mód.  </w:t>
      </w:r>
    </w:p>
    <w:p w14:paraId="47701589" w14:textId="77777777" w:rsidR="00415962" w:rsidRPr="00436BF8" w:rsidRDefault="00F30C23">
      <w:pPr>
        <w:spacing w:after="98" w:line="259" w:lineRule="auto"/>
        <w:ind w:left="0" w:right="0" w:firstLine="0"/>
      </w:pPr>
      <w:r w:rsidRPr="00436BF8">
        <w:t xml:space="preserve"> </w:t>
      </w:r>
    </w:p>
    <w:p w14:paraId="31F6F280" w14:textId="6E0D938F" w:rsidR="00415962" w:rsidRPr="00436BF8" w:rsidRDefault="006D42F8">
      <w:pPr>
        <w:spacing w:after="98" w:line="259" w:lineRule="auto"/>
        <w:ind w:left="152" w:right="0"/>
      </w:pPr>
      <w:r w:rsidRPr="00436BF8">
        <w:rPr>
          <w:b/>
        </w:rPr>
        <w:t xml:space="preserve">A COVID-19 elleni védőoltáshoz Önnek nincs szüksége </w:t>
      </w:r>
      <w:r w:rsidR="00436BF8">
        <w:rPr>
          <w:b/>
        </w:rPr>
        <w:t xml:space="preserve">arra, hogy rendelkezzen saját </w:t>
      </w:r>
      <w:r w:rsidRPr="00436BF8">
        <w:rPr>
          <w:b/>
        </w:rPr>
        <w:t>háziorvos</w:t>
      </w:r>
      <w:r w:rsidR="00436BF8">
        <w:rPr>
          <w:b/>
        </w:rPr>
        <w:t>sal</w:t>
      </w:r>
      <w:r w:rsidRPr="00436BF8">
        <w:rPr>
          <w:b/>
        </w:rPr>
        <w:t xml:space="preserve"> vagy NHS (társadalombiztosítási) szám</w:t>
      </w:r>
      <w:r w:rsidR="00436BF8">
        <w:rPr>
          <w:b/>
        </w:rPr>
        <w:t>mal</w:t>
      </w:r>
      <w:r w:rsidRPr="00436BF8">
        <w:rPr>
          <w:b/>
        </w:rPr>
        <w:t xml:space="preserve">. </w:t>
      </w:r>
    </w:p>
    <w:p w14:paraId="69C1E826" w14:textId="055265F3" w:rsidR="00415962" w:rsidRPr="00436BF8" w:rsidRDefault="006D42F8">
      <w:pPr>
        <w:ind w:left="152" w:right="377"/>
      </w:pPr>
      <w:r w:rsidRPr="00436BF8">
        <w:rPr>
          <w:b/>
        </w:rPr>
        <w:t xml:space="preserve">Ha Ön nem rendelkezik NHS-számmal, </w:t>
      </w:r>
      <w:r w:rsidRPr="00436BF8">
        <w:rPr>
          <w:bCs/>
        </w:rPr>
        <w:t xml:space="preserve">az oltás beadásának </w:t>
      </w:r>
      <w:r w:rsidR="00874C4C" w:rsidRPr="00436BF8">
        <w:rPr>
          <w:bCs/>
        </w:rPr>
        <w:t xml:space="preserve">megszervezéséhez </w:t>
      </w:r>
      <w:r w:rsidRPr="00436BF8">
        <w:rPr>
          <w:bCs/>
        </w:rPr>
        <w:t>keresse fel a helyi háziorvost</w:t>
      </w:r>
      <w:r w:rsidR="00874C4C" w:rsidRPr="00436BF8">
        <w:rPr>
          <w:bCs/>
        </w:rPr>
        <w:t>, vagy menjen el egy COVID-19 oltópontra, ahol nem szükséges előjegyzés.</w:t>
      </w:r>
      <w:r w:rsidR="00874C4C" w:rsidRPr="00436BF8">
        <w:rPr>
          <w:b/>
        </w:rPr>
        <w:t xml:space="preserve"> </w:t>
      </w:r>
    </w:p>
    <w:p w14:paraId="4EF3D6DD" w14:textId="56B46F03" w:rsidR="00415962" w:rsidRPr="00436BF8" w:rsidRDefault="00874C4C">
      <w:pPr>
        <w:ind w:left="152" w:right="377"/>
      </w:pPr>
      <w:r w:rsidRPr="00436BF8">
        <w:rPr>
          <w:b/>
        </w:rPr>
        <w:t xml:space="preserve">Ha Ön rendelkezik NHS-számmal, </w:t>
      </w:r>
      <w:r w:rsidRPr="00436BF8">
        <w:rPr>
          <w:bCs/>
        </w:rPr>
        <w:t>arra szeretnénk bátorítani, hogy ha behívják az oltásra, jelenjen meg, és vegye fel az oltást.</w:t>
      </w:r>
      <w:r w:rsidRPr="00436BF8">
        <w:rPr>
          <w:b/>
        </w:rPr>
        <w:t xml:space="preserve"> </w:t>
      </w:r>
    </w:p>
    <w:p w14:paraId="7B86CD0D" w14:textId="77777777" w:rsidR="00415962" w:rsidRPr="00436BF8" w:rsidRDefault="00F30C23">
      <w:pPr>
        <w:spacing w:after="98" w:line="259" w:lineRule="auto"/>
        <w:ind w:left="142" w:right="0" w:firstLine="0"/>
      </w:pPr>
      <w:r w:rsidRPr="00436BF8">
        <w:t xml:space="preserve"> </w:t>
      </w:r>
    </w:p>
    <w:p w14:paraId="7D7553B8" w14:textId="27D4499F" w:rsidR="00415962" w:rsidRPr="00436BF8" w:rsidRDefault="00874C4C">
      <w:pPr>
        <w:ind w:left="152" w:right="377"/>
      </w:pPr>
      <w:r w:rsidRPr="00436BF8">
        <w:t xml:space="preserve">Annak eldöntéséhez, hogy mi a legjobb Önnek és az Önnel együtt élő személyeknek, tájékoztatni szeretnénk a COVID-19-elleni védőoltásról, és Ön is kérhet információt az egészségügyi személyzettől. </w:t>
      </w:r>
    </w:p>
    <w:p w14:paraId="1919BE8B" w14:textId="41606BE8" w:rsidR="00415962" w:rsidRPr="00436BF8" w:rsidRDefault="00874C4C">
      <w:pPr>
        <w:ind w:left="152" w:right="377"/>
      </w:pPr>
      <w:r w:rsidRPr="00436BF8">
        <w:t xml:space="preserve">Önt </w:t>
      </w:r>
      <w:r w:rsidRPr="00436BF8">
        <w:rPr>
          <w:b/>
          <w:bCs/>
        </w:rPr>
        <w:t>senki nem fogja kényszeríteni</w:t>
      </w:r>
      <w:r w:rsidRPr="00436BF8">
        <w:t xml:space="preserve"> arra, hogy </w:t>
      </w:r>
      <w:r w:rsidR="00436BF8" w:rsidRPr="00436BF8">
        <w:t>beolttassa</w:t>
      </w:r>
      <w:r w:rsidRPr="00436BF8">
        <w:t xml:space="preserve"> magát a COVID-19 elleni vakcinával, és </w:t>
      </w:r>
      <w:r w:rsidRPr="00436BF8">
        <w:rPr>
          <w:b/>
          <w:bCs/>
        </w:rPr>
        <w:t>ez nincs befolyással</w:t>
      </w:r>
      <w:r w:rsidRPr="00436BF8">
        <w:t xml:space="preserve"> az Ön mene</w:t>
      </w:r>
      <w:r w:rsidR="00A57DE0" w:rsidRPr="00436BF8">
        <w:t xml:space="preserve">dékjogára vagy menekült jogállására. </w:t>
      </w:r>
    </w:p>
    <w:p w14:paraId="0BAFA85A" w14:textId="585FDE39" w:rsidR="00415962" w:rsidRPr="00436BF8" w:rsidRDefault="00A57DE0">
      <w:pPr>
        <w:ind w:left="152" w:right="377"/>
      </w:pPr>
      <w:r w:rsidRPr="00436BF8">
        <w:rPr>
          <w:bCs/>
        </w:rPr>
        <w:t xml:space="preserve">A COVID-19-tesztekhez elvégzésénél, a kezeléseknél és a védőoltás beadásánál </w:t>
      </w:r>
      <w:r w:rsidRPr="00436BF8">
        <w:rPr>
          <w:b/>
        </w:rPr>
        <w:t>nem végeznek</w:t>
      </w:r>
      <w:r w:rsidRPr="00436BF8">
        <w:rPr>
          <w:bCs/>
        </w:rPr>
        <w:t xml:space="preserve"> </w:t>
      </w:r>
      <w:r w:rsidRPr="00436BF8">
        <w:rPr>
          <w:b/>
        </w:rPr>
        <w:t xml:space="preserve">bevándorlási ellenőrzést. </w:t>
      </w:r>
    </w:p>
    <w:p w14:paraId="6CDA2D9B" w14:textId="17D12D30" w:rsidR="00415962" w:rsidRPr="00436BF8" w:rsidRDefault="00A57DE0">
      <w:pPr>
        <w:ind w:left="152" w:right="377"/>
      </w:pPr>
      <w:r w:rsidRPr="00436BF8">
        <w:t xml:space="preserve">A COVID-19 elleni maximális védelem eléréséhez általában </w:t>
      </w:r>
      <w:r w:rsidRPr="00436BF8">
        <w:rPr>
          <w:b/>
          <w:bCs/>
        </w:rPr>
        <w:t xml:space="preserve">két adag COVID-19 </w:t>
      </w:r>
      <w:r w:rsidR="00436BF8" w:rsidRPr="00436BF8">
        <w:rPr>
          <w:b/>
          <w:bCs/>
        </w:rPr>
        <w:t>védőoltás</w:t>
      </w:r>
      <w:r w:rsidRPr="00436BF8">
        <w:rPr>
          <w:b/>
          <w:bCs/>
        </w:rPr>
        <w:t xml:space="preserve"> beadása szükséges.</w:t>
      </w:r>
      <w:r w:rsidR="00F30C23" w:rsidRPr="00436BF8">
        <w:t xml:space="preserve"> </w:t>
      </w:r>
    </w:p>
    <w:p w14:paraId="091473E5" w14:textId="77777777" w:rsidR="00415962" w:rsidRPr="00436BF8" w:rsidRDefault="00F30C23">
      <w:pPr>
        <w:spacing w:after="98" w:line="259" w:lineRule="auto"/>
        <w:ind w:left="142" w:right="0" w:firstLine="0"/>
      </w:pPr>
      <w:r w:rsidRPr="00436BF8">
        <w:rPr>
          <w:b/>
        </w:rPr>
        <w:lastRenderedPageBreak/>
        <w:t xml:space="preserve"> </w:t>
      </w:r>
    </w:p>
    <w:p w14:paraId="70AED0E9" w14:textId="6BC12470" w:rsidR="00415962" w:rsidRPr="00436BF8" w:rsidRDefault="00A57DE0">
      <w:pPr>
        <w:spacing w:after="0"/>
        <w:ind w:left="152" w:right="377"/>
      </w:pPr>
      <w:r w:rsidRPr="00436BF8">
        <w:rPr>
          <w:b/>
        </w:rPr>
        <w:t xml:space="preserve">Az oltás beadását követően </w:t>
      </w:r>
      <w:r w:rsidRPr="00436BF8">
        <w:rPr>
          <w:bCs/>
        </w:rPr>
        <w:t xml:space="preserve">Ön kapni fog egy kártyát, amely tartalmazza az oltóanyaggal kapcsolatos információkat. Ha tudja, vigye magával ezt a kártyát a második oltására. Ha nem kapná meg ezt a kártyát, jelezze, és kérje el. </w:t>
      </w:r>
      <w:r w:rsidR="00F30C23" w:rsidRPr="00436BF8">
        <w:t xml:space="preserve"> </w:t>
      </w:r>
    </w:p>
    <w:p w14:paraId="7D9167BD" w14:textId="77777777" w:rsidR="00415962" w:rsidRPr="00436BF8" w:rsidRDefault="00F30C23">
      <w:pPr>
        <w:spacing w:after="0" w:line="259" w:lineRule="auto"/>
        <w:ind w:left="0" w:right="0" w:firstLine="0"/>
      </w:pPr>
      <w:r w:rsidRPr="00436BF8">
        <w:t xml:space="preserve"> </w:t>
      </w:r>
      <w:r w:rsidRPr="00436BF8">
        <w:tab/>
        <w:t xml:space="preserve"> </w:t>
      </w:r>
    </w:p>
    <w:p w14:paraId="4E45A97B" w14:textId="53F67131" w:rsidR="00415962" w:rsidRPr="00436BF8" w:rsidRDefault="00A57DE0">
      <w:pPr>
        <w:ind w:left="-5" w:right="377"/>
      </w:pPr>
      <w:r w:rsidRPr="00436BF8">
        <w:t>A COVID-19 elleni védőoltásról az alábbi helyeken olvashat további információkat angol</w:t>
      </w:r>
      <w:r w:rsidR="00495175" w:rsidRPr="00436BF8">
        <w:t>ul és más nyelveken is</w:t>
      </w:r>
      <w:r w:rsidR="00436BF8">
        <w:t>:</w:t>
      </w:r>
    </w:p>
    <w:p w14:paraId="6183BC35" w14:textId="73079B17" w:rsidR="00415962" w:rsidRPr="00436BF8" w:rsidRDefault="00F30C23">
      <w:pPr>
        <w:numPr>
          <w:ilvl w:val="0"/>
          <w:numId w:val="1"/>
        </w:numPr>
        <w:spacing w:after="78" w:line="251" w:lineRule="auto"/>
        <w:ind w:right="404" w:hanging="360"/>
      </w:pPr>
      <w:r w:rsidRPr="00436BF8">
        <w:rPr>
          <w:color w:val="0000FF"/>
          <w:u w:val="single" w:color="0000FF"/>
        </w:rPr>
        <w:t>COVID-19</w:t>
      </w:r>
      <w:r w:rsidR="00495175" w:rsidRPr="00436BF8">
        <w:rPr>
          <w:color w:val="0000FF"/>
          <w:u w:val="single" w:color="0000FF"/>
        </w:rPr>
        <w:t>-cel kapcsolatos tudnivalók felnőttek számára</w:t>
      </w:r>
      <w:hyperlink r:id="rId7">
        <w:r w:rsidRPr="00436BF8">
          <w:t xml:space="preserve"> </w:t>
        </w:r>
      </w:hyperlink>
    </w:p>
    <w:p w14:paraId="15D82602" w14:textId="202C7DFE" w:rsidR="00415962" w:rsidRPr="00436BF8" w:rsidRDefault="007D2B91">
      <w:pPr>
        <w:numPr>
          <w:ilvl w:val="0"/>
          <w:numId w:val="1"/>
        </w:numPr>
        <w:spacing w:after="78" w:line="251" w:lineRule="auto"/>
        <w:ind w:right="404" w:hanging="360"/>
      </w:pPr>
      <w:r w:rsidRPr="00436BF8">
        <w:rPr>
          <w:color w:val="0000FF"/>
          <w:u w:val="single" w:color="0000FF"/>
        </w:rPr>
        <w:t xml:space="preserve">Az </w:t>
      </w:r>
      <w:r w:rsidR="00F30C23" w:rsidRPr="00436BF8">
        <w:rPr>
          <w:color w:val="0000FF"/>
          <w:u w:val="single" w:color="0000FF"/>
        </w:rPr>
        <w:t xml:space="preserve">NHS </w:t>
      </w:r>
      <w:r w:rsidRPr="00436BF8">
        <w:rPr>
          <w:color w:val="0000FF"/>
          <w:u w:val="single" w:color="0000FF"/>
        </w:rPr>
        <w:t>Anglia</w:t>
      </w:r>
      <w:r w:rsidR="00F30C23" w:rsidRPr="00436BF8">
        <w:rPr>
          <w:color w:val="0000FF"/>
          <w:u w:val="single" w:color="0000FF"/>
        </w:rPr>
        <w:t xml:space="preserve"> COVID-19</w:t>
      </w:r>
      <w:r w:rsidRPr="00436BF8">
        <w:rPr>
          <w:color w:val="0000FF"/>
          <w:u w:val="single" w:color="0000FF"/>
        </w:rPr>
        <w:t>-védőoltással kapcsolatos tájékoztató anyagai</w:t>
      </w:r>
      <w:r w:rsidR="00F30C23" w:rsidRPr="00436BF8">
        <w:t xml:space="preserve"> </w:t>
      </w:r>
    </w:p>
    <w:p w14:paraId="2036CBA8" w14:textId="1E267899" w:rsidR="00415962" w:rsidRPr="00436BF8" w:rsidRDefault="00E0543C">
      <w:pPr>
        <w:numPr>
          <w:ilvl w:val="0"/>
          <w:numId w:val="1"/>
        </w:numPr>
        <w:spacing w:after="127" w:line="251" w:lineRule="auto"/>
        <w:ind w:right="404" w:hanging="360"/>
      </w:pPr>
      <w:hyperlink r:id="rId8">
        <w:r w:rsidR="00F30C23" w:rsidRPr="00436BF8">
          <w:rPr>
            <w:color w:val="0000FF"/>
            <w:u w:val="single" w:color="0000FF"/>
          </w:rPr>
          <w:t>COVID</w:t>
        </w:r>
      </w:hyperlink>
      <w:hyperlink r:id="rId9">
        <w:r w:rsidR="00F30C23" w:rsidRPr="00436BF8">
          <w:rPr>
            <w:color w:val="0000FF"/>
            <w:u w:val="single" w:color="0000FF"/>
          </w:rPr>
          <w:t>-</w:t>
        </w:r>
      </w:hyperlink>
      <w:hyperlink r:id="rId10">
        <w:r w:rsidR="00F30C23" w:rsidRPr="00436BF8">
          <w:rPr>
            <w:color w:val="0000FF"/>
            <w:u w:val="single" w:color="0000FF"/>
          </w:rPr>
          <w:t>19</w:t>
        </w:r>
        <w:r w:rsidR="007D2B91" w:rsidRPr="00436BF8">
          <w:rPr>
            <w:color w:val="0000FF"/>
            <w:u w:val="single" w:color="0000FF"/>
          </w:rPr>
          <w:t>-védőoltásra vonatkozó információk fogamzóképes korban lévő, várandós, várand</w:t>
        </w:r>
        <w:r w:rsidR="00436BF8">
          <w:rPr>
            <w:color w:val="0000FF"/>
            <w:u w:val="single" w:color="0000FF"/>
          </w:rPr>
          <w:t>ó</w:t>
        </w:r>
        <w:r w:rsidR="007D2B91" w:rsidRPr="00436BF8">
          <w:rPr>
            <w:color w:val="0000FF"/>
            <w:u w:val="single" w:color="0000FF"/>
          </w:rPr>
          <w:t>sságot tervező</w:t>
        </w:r>
        <w:r w:rsidR="00F30C23" w:rsidRPr="00436BF8">
          <w:rPr>
            <w:color w:val="0000FF"/>
            <w:u w:val="single" w:color="0000FF"/>
          </w:rPr>
          <w:t xml:space="preserve"> </w:t>
        </w:r>
        <w:r w:rsidR="007D2B91" w:rsidRPr="00436BF8">
          <w:rPr>
            <w:color w:val="0000FF"/>
            <w:u w:val="single" w:color="0000FF"/>
          </w:rPr>
          <w:t>illetve szoptató nők számára</w:t>
        </w:r>
      </w:hyperlink>
      <w:hyperlink r:id="rId11"/>
      <w:r w:rsidR="007D2B91" w:rsidRPr="00436BF8">
        <w:rPr>
          <w:color w:val="0000FF"/>
          <w:u w:val="single" w:color="0000FF"/>
        </w:rPr>
        <w:t xml:space="preserve"> </w:t>
      </w:r>
      <w:hyperlink r:id="rId12">
        <w:r w:rsidR="00F30C23" w:rsidRPr="00436BF8">
          <w:t xml:space="preserve"> </w:t>
        </w:r>
      </w:hyperlink>
    </w:p>
    <w:p w14:paraId="712FB6F5" w14:textId="44EE2C38" w:rsidR="00415962" w:rsidRPr="00436BF8" w:rsidRDefault="00E0543C">
      <w:pPr>
        <w:numPr>
          <w:ilvl w:val="0"/>
          <w:numId w:val="1"/>
        </w:numPr>
        <w:spacing w:after="78" w:line="251" w:lineRule="auto"/>
        <w:ind w:right="404" w:hanging="360"/>
      </w:pPr>
      <w:hyperlink r:id="rId13">
        <w:r w:rsidR="00F30C23" w:rsidRPr="00436BF8">
          <w:rPr>
            <w:color w:val="0000FF"/>
            <w:u w:val="single" w:color="0000FF"/>
          </w:rPr>
          <w:t>COVID</w:t>
        </w:r>
      </w:hyperlink>
      <w:r w:rsidR="00F30C23" w:rsidRPr="00436BF8">
        <w:rPr>
          <w:color w:val="0000FF"/>
          <w:u w:val="single" w:color="0000FF"/>
        </w:rPr>
        <w:t>-19</w:t>
      </w:r>
      <w:r w:rsidR="007D2B91" w:rsidRPr="00436BF8">
        <w:rPr>
          <w:color w:val="0000FF"/>
          <w:u w:val="single" w:color="0000FF"/>
        </w:rPr>
        <w:t>-cel kapcsolatos, könnyen olvasható anyagok</w:t>
      </w:r>
      <w:hyperlink r:id="rId14">
        <w:r w:rsidR="00F30C23" w:rsidRPr="00436BF8">
          <w:t xml:space="preserve"> </w:t>
        </w:r>
      </w:hyperlink>
    </w:p>
    <w:p w14:paraId="4E8AC76B" w14:textId="2298A33C" w:rsidR="00415962" w:rsidRPr="00436BF8" w:rsidRDefault="00F30C23">
      <w:pPr>
        <w:numPr>
          <w:ilvl w:val="0"/>
          <w:numId w:val="1"/>
        </w:numPr>
        <w:spacing w:after="78" w:line="251" w:lineRule="auto"/>
        <w:ind w:right="404" w:hanging="360"/>
      </w:pPr>
      <w:r w:rsidRPr="00F30C23">
        <w:rPr>
          <w:color w:val="002060"/>
        </w:rPr>
        <w:t xml:space="preserve">A </w:t>
      </w:r>
      <w:hyperlink r:id="rId15">
        <w:r w:rsidRPr="00436BF8">
          <w:rPr>
            <w:color w:val="0000FF"/>
            <w:u w:val="single" w:color="0000FF"/>
          </w:rPr>
          <w:t xml:space="preserve">Doctors of the World UK </w:t>
        </w:r>
        <w:r w:rsidR="00780CA4" w:rsidRPr="00436BF8">
          <w:rPr>
            <w:color w:val="0000FF"/>
            <w:u w:val="single" w:color="0000FF"/>
          </w:rPr>
          <w:t xml:space="preserve">(A Világ Orvosai Egyesült Királyság) </w:t>
        </w:r>
        <w:r w:rsidRPr="00436BF8">
          <w:rPr>
            <w:color w:val="0000FF"/>
            <w:u w:val="single" w:color="0000FF"/>
          </w:rPr>
          <w:t>COVID</w:t>
        </w:r>
      </w:hyperlink>
      <w:hyperlink r:id="rId16">
        <w:r w:rsidRPr="00436BF8">
          <w:rPr>
            <w:color w:val="0000FF"/>
            <w:u w:val="single" w:color="0000FF"/>
          </w:rPr>
          <w:t>-</w:t>
        </w:r>
      </w:hyperlink>
      <w:hyperlink r:id="rId17">
        <w:r w:rsidRPr="00436BF8">
          <w:rPr>
            <w:color w:val="0000FF"/>
            <w:u w:val="single" w:color="0000FF"/>
          </w:rPr>
          <w:t>19</w:t>
        </w:r>
        <w:r w:rsidR="00780CA4" w:rsidRPr="00436BF8">
          <w:rPr>
            <w:color w:val="0000FF"/>
            <w:u w:val="single" w:color="0000FF"/>
          </w:rPr>
          <w:t>-védőoltásra vonatkozó tájékoztatója</w:t>
        </w:r>
      </w:hyperlink>
      <w:hyperlink r:id="rId18"/>
      <w:r w:rsidR="00780CA4" w:rsidRPr="00436BF8">
        <w:rPr>
          <w:color w:val="0000FF"/>
          <w:u w:val="single" w:color="0000FF"/>
        </w:rPr>
        <w:t xml:space="preserve"> </w:t>
      </w:r>
      <w:hyperlink r:id="rId19">
        <w:r w:rsidRPr="00436BF8">
          <w:t xml:space="preserve"> </w:t>
        </w:r>
      </w:hyperlink>
    </w:p>
    <w:p w14:paraId="3D113BCC" w14:textId="77777777" w:rsidR="00415962" w:rsidRPr="00436BF8" w:rsidRDefault="00F30C23">
      <w:pPr>
        <w:spacing w:after="99" w:line="259" w:lineRule="auto"/>
        <w:ind w:left="0" w:right="0" w:firstLine="0"/>
      </w:pPr>
      <w:r w:rsidRPr="00436BF8">
        <w:rPr>
          <w:b/>
        </w:rPr>
        <w:t xml:space="preserve"> </w:t>
      </w:r>
    </w:p>
    <w:p w14:paraId="592FD879" w14:textId="29FD1DC7" w:rsidR="00415962" w:rsidRPr="00436BF8" w:rsidRDefault="00780CA4">
      <w:pPr>
        <w:spacing w:after="98" w:line="259" w:lineRule="auto"/>
        <w:ind w:left="-5" w:right="0"/>
      </w:pPr>
      <w:r w:rsidRPr="00436BF8">
        <w:rPr>
          <w:b/>
        </w:rPr>
        <w:t>Regisztrálhatok a háziorvosnál?</w:t>
      </w:r>
    </w:p>
    <w:p w14:paraId="1B909238" w14:textId="77777777" w:rsidR="00415962" w:rsidRPr="00436BF8" w:rsidRDefault="00F30C23">
      <w:pPr>
        <w:spacing w:after="98" w:line="259" w:lineRule="auto"/>
        <w:ind w:left="0" w:right="0" w:firstLine="0"/>
      </w:pPr>
      <w:r w:rsidRPr="00436BF8">
        <w:rPr>
          <w:b/>
        </w:rPr>
        <w:t xml:space="preserve"> </w:t>
      </w:r>
    </w:p>
    <w:p w14:paraId="14463647" w14:textId="7A1769AF" w:rsidR="00415962" w:rsidRPr="00436BF8" w:rsidRDefault="00780CA4">
      <w:pPr>
        <w:ind w:left="-5" w:right="377"/>
      </w:pPr>
      <w:r w:rsidRPr="00436BF8">
        <w:rPr>
          <w:bCs/>
        </w:rPr>
        <w:t xml:space="preserve">Az Egyesült Királyságban </w:t>
      </w:r>
      <w:r w:rsidRPr="00436BF8">
        <w:rPr>
          <w:b/>
        </w:rPr>
        <w:t>bárki</w:t>
      </w:r>
      <w:r w:rsidRPr="00436BF8">
        <w:rPr>
          <w:bCs/>
        </w:rPr>
        <w:t xml:space="preserve"> dönthet úgy, hogy a háziorvosnál regisztrál. Az Ön háziorvosa segít kapcsolatba lépni az egészségügyi szolgálatokkal.</w:t>
      </w:r>
      <w:r w:rsidR="00F30C23" w:rsidRPr="00436BF8">
        <w:t xml:space="preserve"> </w:t>
      </w:r>
    </w:p>
    <w:p w14:paraId="649D03A7" w14:textId="19AAC150" w:rsidR="00415962" w:rsidRPr="00436BF8" w:rsidRDefault="004359A5">
      <w:pPr>
        <w:spacing w:after="149"/>
        <w:ind w:left="-5" w:right="377"/>
      </w:pPr>
      <w:r w:rsidRPr="00436BF8">
        <w:t>Kérhetik Öntől, hogy igazolja a lakcímét vagy a személyazonosságát.</w:t>
      </w:r>
    </w:p>
    <w:p w14:paraId="76A210E8" w14:textId="44ED4E6A" w:rsidR="00415962" w:rsidRPr="00436BF8" w:rsidRDefault="004359A5">
      <w:pPr>
        <w:ind w:left="-5" w:right="377"/>
      </w:pPr>
      <w:r w:rsidRPr="00436BF8">
        <w:rPr>
          <w:b/>
        </w:rPr>
        <w:t xml:space="preserve">Ha Önnek nincs olyan okmánya, amivel igazolni tudná a lakcímét vagy a személyazonosságát, </w:t>
      </w:r>
      <w:r w:rsidRPr="00436BF8">
        <w:rPr>
          <w:bCs/>
        </w:rPr>
        <w:t>akkor ezt jelezze számukra</w:t>
      </w:r>
      <w:r w:rsidRPr="00436BF8">
        <w:rPr>
          <w:b/>
        </w:rPr>
        <w:t xml:space="preserve">. </w:t>
      </w:r>
      <w:r w:rsidRPr="00436BF8">
        <w:rPr>
          <w:bCs/>
        </w:rPr>
        <w:t xml:space="preserve">Ön ettől függetlenül regisztrálni tud majd a háziorvosnál. </w:t>
      </w:r>
    </w:p>
    <w:p w14:paraId="426F7C0F" w14:textId="3CB2A530" w:rsidR="00415962" w:rsidRPr="00436BF8" w:rsidRDefault="004359A5">
      <w:pPr>
        <w:spacing w:after="98" w:line="259" w:lineRule="auto"/>
        <w:ind w:left="-5" w:right="0"/>
      </w:pPr>
      <w:r w:rsidRPr="00436BF8">
        <w:rPr>
          <w:b/>
        </w:rPr>
        <w:t xml:space="preserve">Ha Ön rendelkezik olyan okmánnyal, amely igazolja az Ön lakcímét vagy személyazonosságát, </w:t>
      </w:r>
      <w:r w:rsidRPr="00436BF8">
        <w:rPr>
          <w:bCs/>
        </w:rPr>
        <w:t>akkor, ha lehetséges, ezt adja át</w:t>
      </w:r>
      <w:r w:rsidRPr="00436BF8">
        <w:rPr>
          <w:b/>
        </w:rPr>
        <w:t>.</w:t>
      </w:r>
      <w:r w:rsidR="00F30C23" w:rsidRPr="00436BF8">
        <w:rPr>
          <w:b/>
        </w:rPr>
        <w:t xml:space="preserve"> </w:t>
      </w:r>
    </w:p>
    <w:p w14:paraId="49F714F4" w14:textId="77777777" w:rsidR="00415962" w:rsidRPr="00436BF8" w:rsidRDefault="00F30C23">
      <w:pPr>
        <w:spacing w:after="98" w:line="259" w:lineRule="auto"/>
        <w:ind w:left="0" w:right="0" w:firstLine="0"/>
      </w:pPr>
      <w:r w:rsidRPr="00436BF8">
        <w:t xml:space="preserve"> </w:t>
      </w:r>
    </w:p>
    <w:p w14:paraId="26EBB5C0" w14:textId="098ACA89" w:rsidR="00415962" w:rsidRPr="00436BF8" w:rsidRDefault="004359A5">
      <w:pPr>
        <w:ind w:left="-5" w:right="377"/>
      </w:pPr>
      <w:r w:rsidRPr="00436BF8">
        <w:t xml:space="preserve">Az orvos </w:t>
      </w:r>
      <w:r w:rsidRPr="00436BF8">
        <w:rPr>
          <w:b/>
          <w:bCs/>
        </w:rPr>
        <w:t>bizalmasan kezel</w:t>
      </w:r>
      <w:r w:rsidRPr="00436BF8">
        <w:t xml:space="preserve"> minden Önre és az egészségére vonatkozó információt. </w:t>
      </w:r>
    </w:p>
    <w:p w14:paraId="3BA849D0" w14:textId="77777777" w:rsidR="00415962" w:rsidRPr="00436BF8" w:rsidRDefault="00F30C23">
      <w:pPr>
        <w:spacing w:after="98" w:line="259" w:lineRule="auto"/>
        <w:ind w:left="0" w:right="0" w:firstLine="0"/>
      </w:pPr>
      <w:r w:rsidRPr="00436BF8">
        <w:t xml:space="preserve"> </w:t>
      </w:r>
    </w:p>
    <w:p w14:paraId="422479D8" w14:textId="257F770C" w:rsidR="00415962" w:rsidRPr="00436BF8" w:rsidRDefault="004359A5">
      <w:pPr>
        <w:ind w:left="-5" w:right="377"/>
      </w:pPr>
      <w:r w:rsidRPr="00436BF8">
        <w:t xml:space="preserve">Ha hasznosnak találja, a regisztrációkor mutassa meg ezt a levelet a háziorvosi rendelőben. </w:t>
      </w:r>
    </w:p>
    <w:p w14:paraId="0C631FAD" w14:textId="77777777" w:rsidR="00415962" w:rsidRPr="00436BF8" w:rsidRDefault="00F30C23">
      <w:pPr>
        <w:spacing w:after="98" w:line="259" w:lineRule="auto"/>
        <w:ind w:left="0" w:right="0" w:firstLine="0"/>
      </w:pPr>
      <w:r w:rsidRPr="00436BF8">
        <w:t xml:space="preserve"> </w:t>
      </w:r>
    </w:p>
    <w:p w14:paraId="51C2D8E8" w14:textId="4CDECC7B" w:rsidR="00415962" w:rsidRPr="00436BF8" w:rsidRDefault="004359A5">
      <w:pPr>
        <w:ind w:left="-5" w:right="377"/>
      </w:pPr>
      <w:r w:rsidRPr="00436BF8">
        <w:t>Ha további segítségre van szüksége ahhoz, hogy háziorvost találjon, és nála regisztrálni tudjon, érdeklődjön a lakhatási segítőjé</w:t>
      </w:r>
      <w:r w:rsidR="00F30C23">
        <w:t>nél</w:t>
      </w:r>
      <w:r w:rsidRPr="00436BF8">
        <w:t xml:space="preserve"> (housing worker) vagy hívja fel a </w:t>
      </w:r>
      <w:r w:rsidR="00F30C23" w:rsidRPr="00436BF8">
        <w:t>0300 311 2233</w:t>
      </w:r>
      <w:r w:rsidRPr="00436BF8">
        <w:t xml:space="preserve"> számot</w:t>
      </w:r>
      <w:r w:rsidR="00F30C23" w:rsidRPr="00436BF8">
        <w:t xml:space="preserve">. </w:t>
      </w:r>
      <w:r w:rsidR="00CF359C" w:rsidRPr="00436BF8">
        <w:t xml:space="preserve">Ha további információra van szüksége, keresse fel az </w:t>
      </w:r>
      <w:r w:rsidR="00F30C23" w:rsidRPr="00436BF8">
        <w:rPr>
          <w:color w:val="0000FF"/>
          <w:u w:val="single" w:color="0000FF"/>
        </w:rPr>
        <w:t>NHS web</w:t>
      </w:r>
      <w:r w:rsidR="00CF359C" w:rsidRPr="00436BF8">
        <w:rPr>
          <w:color w:val="0000FF"/>
          <w:u w:val="single" w:color="0000FF"/>
        </w:rPr>
        <w:t>oldalát,</w:t>
      </w:r>
      <w:hyperlink r:id="rId20">
        <w:r w:rsidR="00F30C23" w:rsidRPr="00436BF8">
          <w:t xml:space="preserve"> </w:t>
        </w:r>
      </w:hyperlink>
      <w:r w:rsidR="00CF359C" w:rsidRPr="00436BF8">
        <w:t xml:space="preserve">és használja a </w:t>
      </w:r>
      <w:r w:rsidR="00CF359C" w:rsidRPr="00436BF8">
        <w:rPr>
          <w:color w:val="0000FF"/>
          <w:u w:val="single" w:color="0000FF"/>
        </w:rPr>
        <w:t>háziorvosi belépőkártyát.</w:t>
      </w:r>
    </w:p>
    <w:p w14:paraId="3B082ACD" w14:textId="1A575DEE" w:rsidR="00415962" w:rsidRDefault="00F30C23">
      <w:pPr>
        <w:spacing w:after="98" w:line="259" w:lineRule="auto"/>
        <w:ind w:left="0" w:right="0" w:firstLine="0"/>
      </w:pPr>
      <w:r w:rsidRPr="00436BF8">
        <w:t xml:space="preserve"> </w:t>
      </w:r>
    </w:p>
    <w:p w14:paraId="24BB45BC" w14:textId="77777777" w:rsidR="00F30C23" w:rsidRPr="00436BF8" w:rsidRDefault="00F30C23">
      <w:pPr>
        <w:spacing w:after="98" w:line="259" w:lineRule="auto"/>
        <w:ind w:left="0" w:right="0" w:firstLine="0"/>
      </w:pPr>
    </w:p>
    <w:p w14:paraId="435ED13D" w14:textId="54DAF135" w:rsidR="00415962" w:rsidRPr="00436BF8" w:rsidRDefault="00CF359C">
      <w:pPr>
        <w:spacing w:after="10"/>
        <w:ind w:left="-5" w:right="377"/>
      </w:pPr>
      <w:r w:rsidRPr="00436BF8">
        <w:t>Tisztelettel,</w:t>
      </w:r>
    </w:p>
    <w:p w14:paraId="278DF80A" w14:textId="77777777" w:rsidR="00415962" w:rsidRPr="00436BF8" w:rsidRDefault="00F30C23">
      <w:pPr>
        <w:spacing w:after="0" w:line="259" w:lineRule="auto"/>
        <w:ind w:left="0" w:right="0" w:firstLine="0"/>
      </w:pPr>
      <w:r w:rsidRPr="00436BF8">
        <w:rPr>
          <w:sz w:val="22"/>
        </w:rPr>
        <w:t xml:space="preserve"> </w:t>
      </w:r>
    </w:p>
    <w:p w14:paraId="0C715A2C" w14:textId="77777777" w:rsidR="00415962" w:rsidRPr="00436BF8" w:rsidRDefault="00F30C23">
      <w:pPr>
        <w:spacing w:after="13" w:line="259" w:lineRule="auto"/>
        <w:ind w:left="31" w:right="0" w:firstLine="0"/>
      </w:pPr>
      <w:r w:rsidRPr="00436BF8">
        <w:rPr>
          <w:noProof/>
          <w:lang w:val="en-GB" w:eastAsia="en-GB"/>
        </w:rPr>
        <w:lastRenderedPageBreak/>
        <w:drawing>
          <wp:inline distT="0" distB="0" distL="0" distR="0" wp14:anchorId="3E196FD2" wp14:editId="70E3A86C">
            <wp:extent cx="953770" cy="642620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D08D9" w14:textId="77777777" w:rsidR="00415962" w:rsidRPr="00436BF8" w:rsidRDefault="00F30C23">
      <w:pPr>
        <w:spacing w:after="0" w:line="259" w:lineRule="auto"/>
        <w:ind w:left="0" w:right="0" w:firstLine="0"/>
      </w:pPr>
      <w:r w:rsidRPr="00436BF8">
        <w:rPr>
          <w:sz w:val="29"/>
        </w:rPr>
        <w:t xml:space="preserve"> </w:t>
      </w:r>
    </w:p>
    <w:p w14:paraId="6A6955E1" w14:textId="77777777" w:rsidR="00415962" w:rsidRPr="00436BF8" w:rsidRDefault="00F30C23">
      <w:pPr>
        <w:spacing w:after="19" w:line="259" w:lineRule="auto"/>
        <w:ind w:left="-5" w:right="0"/>
      </w:pPr>
      <w:r w:rsidRPr="00436BF8">
        <w:rPr>
          <w:b/>
        </w:rPr>
        <w:t xml:space="preserve">Dr Nikki Kanani </w:t>
      </w:r>
    </w:p>
    <w:p w14:paraId="66108C0D" w14:textId="6BD74D5D" w:rsidR="00415962" w:rsidRPr="00436BF8" w:rsidRDefault="00CF359C">
      <w:pPr>
        <w:spacing w:after="24"/>
        <w:ind w:left="-5" w:right="377"/>
      </w:pPr>
      <w:r w:rsidRPr="00436BF8">
        <w:t xml:space="preserve">Helyettes vezető felelős tisztviselő, </w:t>
      </w:r>
      <w:r w:rsidR="00F30C23" w:rsidRPr="00436BF8">
        <w:t xml:space="preserve">COVID-19 Vaccination Deployment Programme </w:t>
      </w:r>
      <w:r w:rsidRPr="00436BF8">
        <w:t>(COVID-19-elleni Védőoltás Program)</w:t>
      </w:r>
    </w:p>
    <w:p w14:paraId="23D9BD78" w14:textId="063F8CFF" w:rsidR="00415962" w:rsidRPr="00436BF8" w:rsidRDefault="00CF359C">
      <w:pPr>
        <w:spacing w:after="36"/>
        <w:ind w:left="-5" w:right="377"/>
      </w:pPr>
      <w:r w:rsidRPr="00436BF8">
        <w:t>Az alapellátás orvosigazgatója</w:t>
      </w:r>
    </w:p>
    <w:p w14:paraId="6F599D6E" w14:textId="163986FC" w:rsidR="00415962" w:rsidRPr="00436BF8" w:rsidRDefault="00CF359C">
      <w:pPr>
        <w:spacing w:after="0" w:line="259" w:lineRule="auto"/>
        <w:ind w:left="0" w:right="0" w:firstLine="0"/>
      </w:pPr>
      <w:r w:rsidRPr="00436BF8">
        <w:rPr>
          <w:b/>
        </w:rPr>
        <w:t>NHS (National Health Service – Állami Közegészségügyi Szolgálat) Anglia és NHS Improvement (Fejlesztés)</w:t>
      </w:r>
      <w:r w:rsidR="00F30C23" w:rsidRPr="00436BF8">
        <w:rPr>
          <w:b/>
        </w:rPr>
        <w:t xml:space="preserve"> </w:t>
      </w:r>
    </w:p>
    <w:p w14:paraId="5BF96EFC" w14:textId="77777777" w:rsidR="00415962" w:rsidRPr="00436BF8" w:rsidRDefault="00F30C23">
      <w:pPr>
        <w:spacing w:after="0" w:line="259" w:lineRule="auto"/>
        <w:ind w:left="0" w:right="0" w:firstLine="0"/>
      </w:pPr>
      <w:r w:rsidRPr="00436BF8">
        <w:rPr>
          <w:sz w:val="18"/>
        </w:rPr>
        <w:t xml:space="preserve"> </w:t>
      </w:r>
    </w:p>
    <w:p w14:paraId="0B23944A" w14:textId="77777777" w:rsidR="00415962" w:rsidRPr="00436BF8" w:rsidRDefault="00F30C23">
      <w:pPr>
        <w:spacing w:after="0" w:line="259" w:lineRule="auto"/>
        <w:ind w:left="0" w:right="0" w:firstLine="0"/>
      </w:pPr>
      <w:r w:rsidRPr="00436BF8">
        <w:rPr>
          <w:sz w:val="18"/>
        </w:rPr>
        <w:t xml:space="preserve"> </w:t>
      </w:r>
    </w:p>
    <w:p w14:paraId="6EFC8D15" w14:textId="5467340E" w:rsidR="00415962" w:rsidRPr="00436BF8" w:rsidRDefault="00CF359C">
      <w:pPr>
        <w:spacing w:after="0" w:line="241" w:lineRule="auto"/>
        <w:ind w:left="0" w:right="472" w:firstLine="0"/>
      </w:pPr>
      <w:r w:rsidRPr="00436BF8">
        <w:rPr>
          <w:sz w:val="18"/>
        </w:rPr>
        <w:t xml:space="preserve">Ez a levél elérhető angol nyelven, valamint </w:t>
      </w:r>
      <w:r w:rsidR="00234CB7" w:rsidRPr="00436BF8">
        <w:rPr>
          <w:sz w:val="18"/>
        </w:rPr>
        <w:t xml:space="preserve">hamarosan </w:t>
      </w:r>
      <w:r w:rsidRPr="00436BF8">
        <w:rPr>
          <w:sz w:val="18"/>
        </w:rPr>
        <w:t>elérhető lesz arab, bengáli, brazil</w:t>
      </w:r>
      <w:r w:rsidR="00234CB7" w:rsidRPr="00436BF8">
        <w:rPr>
          <w:sz w:val="18"/>
        </w:rPr>
        <w:t xml:space="preserve">-portugál, bolgár, kínai, cseh, észt, fárszi, görög, gudzsaráti, hindi, litván, lett, pandzsábi, lengyel, román, roma, orosz, spanyol, szomáli, török, twi, ukrán és urdu nyelven. </w:t>
      </w:r>
    </w:p>
    <w:sectPr w:rsidR="00415962" w:rsidRPr="00436BF8">
      <w:pgSz w:w="11911" w:h="16841"/>
      <w:pgMar w:top="1694" w:right="507" w:bottom="1318" w:left="8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722F"/>
    <w:multiLevelType w:val="hybridMultilevel"/>
    <w:tmpl w:val="8F52DF8A"/>
    <w:lvl w:ilvl="0" w:tplc="4C6AD4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27F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C8E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CC9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EF0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20B2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A8B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40F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8C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62"/>
    <w:rsid w:val="00234CB7"/>
    <w:rsid w:val="00374E34"/>
    <w:rsid w:val="00415962"/>
    <w:rsid w:val="004359A5"/>
    <w:rsid w:val="00436BF8"/>
    <w:rsid w:val="00495175"/>
    <w:rsid w:val="006D42F8"/>
    <w:rsid w:val="00780CA4"/>
    <w:rsid w:val="007D2B91"/>
    <w:rsid w:val="007D72A4"/>
    <w:rsid w:val="00874C4C"/>
    <w:rsid w:val="00A271EB"/>
    <w:rsid w:val="00A57DE0"/>
    <w:rsid w:val="00B90B87"/>
    <w:rsid w:val="00CF359C"/>
    <w:rsid w:val="00E0543C"/>
    <w:rsid w:val="00F30C23"/>
    <w:rsid w:val="00F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CC4D"/>
  <w15:docId w15:val="{4E5A568C-AA99-4B45-99E1-82A14BC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50" w:lineRule="auto"/>
      <w:ind w:left="10" w:right="307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3" Type="http://schemas.openxmlformats.org/officeDocument/2006/relationships/hyperlink" Target="https://www.gov.uk/government/publications/covid-19-vaccination-easy-read-resources" TargetMode="External"/><Relationship Id="rId18" Type="http://schemas.openxmlformats.org/officeDocument/2006/relationships/hyperlink" Target="https://www.doctorsoftheworld.org.uk/coronavirus-vaccine-information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g"/><Relationship Id="rId7" Type="http://schemas.openxmlformats.org/officeDocument/2006/relationships/hyperlink" Target="https://www.gov.uk/government/publications/covid-19-vaccination-guide-for-older-adults" TargetMode="External"/><Relationship Id="rId12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7" Type="http://schemas.openxmlformats.org/officeDocument/2006/relationships/hyperlink" Target="https://www.doctorsoftheworld.org.uk/coronavirus-vaccine-inform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ctorsoftheworld.org.uk/coronavirus-vaccine-information/" TargetMode="External"/><Relationship Id="rId20" Type="http://schemas.openxmlformats.org/officeDocument/2006/relationships/hyperlink" Target="http://www.nhs.uk/regist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doctorsoftheworld.org.uk/coronavirus-vaccine-inform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9" Type="http://schemas.openxmlformats.org/officeDocument/2006/relationships/hyperlink" Target="https://www.doctorsoftheworld.org.uk/coronavirus-vaccine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vaccination-women-of-%20childbearing-age-currently-pregnant-planning-a-pregnancy-or-breastfeeding" TargetMode="External"/><Relationship Id="rId14" Type="http://schemas.openxmlformats.org/officeDocument/2006/relationships/hyperlink" Target="https://www.gov.uk/government/publications/covid-19-vaccination-easy-read-resourc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RICHMOND HOUSE, 79 WHITEHALL, LONDON SW1A 2NS</vt:lpstr>
      <vt:lpstr>RICHMOND HOUSE, 79 WHITEHALL, LONDON SW1A 2NS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HOUSE, 79 WHITEHALL, LONDON SW1A 2NS</dc:title>
  <dc:subject/>
  <dc:creator>DH User</dc:creator>
  <cp:keywords/>
  <cp:lastModifiedBy>Phillips, Rachel</cp:lastModifiedBy>
  <cp:revision>2</cp:revision>
  <dcterms:created xsi:type="dcterms:W3CDTF">2021-08-10T14:33:00Z</dcterms:created>
  <dcterms:modified xsi:type="dcterms:W3CDTF">2021-08-10T14:33:00Z</dcterms:modified>
</cp:coreProperties>
</file>